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B4" w:rsidRDefault="008F01B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8F01B4" w:rsidRDefault="008F01B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F01B4">
        <w:tc>
          <w:tcPr>
            <w:tcW w:w="4677" w:type="dxa"/>
            <w:tcMar>
              <w:top w:w="0" w:type="dxa"/>
              <w:left w:w="0" w:type="dxa"/>
              <w:bottom w:w="0" w:type="dxa"/>
              <w:right w:w="0" w:type="dxa"/>
            </w:tcMar>
          </w:tcPr>
          <w:p w:rsidR="008F01B4" w:rsidRDefault="008F01B4">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tc>
        <w:tc>
          <w:tcPr>
            <w:tcW w:w="4677" w:type="dxa"/>
            <w:tcMar>
              <w:top w:w="0" w:type="dxa"/>
              <w:left w:w="0" w:type="dxa"/>
              <w:bottom w:w="0" w:type="dxa"/>
              <w:right w:w="0" w:type="dxa"/>
            </w:tcMar>
          </w:tcPr>
          <w:p w:rsidR="008F01B4" w:rsidRDefault="008F01B4">
            <w:pPr>
              <w:widowControl w:val="0"/>
              <w:autoSpaceDE w:val="0"/>
              <w:autoSpaceDN w:val="0"/>
              <w:adjustRightInd w:val="0"/>
              <w:spacing w:after="0" w:line="240" w:lineRule="auto"/>
              <w:jc w:val="right"/>
              <w:rPr>
                <w:rFonts w:ascii="Calibri" w:hAnsi="Calibri" w:cs="Calibri"/>
              </w:rPr>
            </w:pPr>
            <w:r>
              <w:rPr>
                <w:rFonts w:ascii="Calibri" w:hAnsi="Calibri" w:cs="Calibri"/>
              </w:rPr>
              <w:t>N 38-ФЗ</w:t>
            </w:r>
          </w:p>
        </w:tc>
      </w:tr>
    </w:tbl>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jc w:val="both"/>
        <w:rPr>
          <w:rFonts w:ascii="Calibri" w:hAnsi="Calibri" w:cs="Calibri"/>
        </w:rPr>
      </w:pPr>
    </w:p>
    <w:p w:rsidR="008F01B4" w:rsidRDefault="008F01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F01B4" w:rsidRDefault="008F01B4">
      <w:pPr>
        <w:widowControl w:val="0"/>
        <w:autoSpaceDE w:val="0"/>
        <w:autoSpaceDN w:val="0"/>
        <w:adjustRightInd w:val="0"/>
        <w:spacing w:after="0" w:line="240" w:lineRule="auto"/>
        <w:jc w:val="center"/>
        <w:rPr>
          <w:rFonts w:ascii="Calibri" w:hAnsi="Calibri" w:cs="Calibri"/>
          <w:b/>
          <w:bCs/>
        </w:rPr>
      </w:pPr>
    </w:p>
    <w:p w:rsidR="008F01B4" w:rsidRDefault="008F01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F01B4" w:rsidRDefault="008F01B4">
      <w:pPr>
        <w:widowControl w:val="0"/>
        <w:autoSpaceDE w:val="0"/>
        <w:autoSpaceDN w:val="0"/>
        <w:adjustRightInd w:val="0"/>
        <w:spacing w:after="0" w:line="240" w:lineRule="auto"/>
        <w:jc w:val="center"/>
        <w:rPr>
          <w:rFonts w:ascii="Calibri" w:hAnsi="Calibri" w:cs="Calibri"/>
          <w:b/>
          <w:bCs/>
        </w:rPr>
      </w:pPr>
    </w:p>
    <w:p w:rsidR="008F01B4" w:rsidRDefault="008F01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F01B4" w:rsidRDefault="008F01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F01B4" w:rsidRDefault="008F01B4">
      <w:pPr>
        <w:widowControl w:val="0"/>
        <w:autoSpaceDE w:val="0"/>
        <w:autoSpaceDN w:val="0"/>
        <w:adjustRightInd w:val="0"/>
        <w:spacing w:after="0" w:line="240" w:lineRule="auto"/>
        <w:jc w:val="right"/>
        <w:rPr>
          <w:rFonts w:ascii="Calibri" w:hAnsi="Calibri" w:cs="Calibri"/>
        </w:rPr>
      </w:pPr>
      <w:r>
        <w:rPr>
          <w:rFonts w:ascii="Calibri" w:hAnsi="Calibri" w:cs="Calibri"/>
        </w:rPr>
        <w:t>22 февраля 2006 года</w:t>
      </w:r>
    </w:p>
    <w:p w:rsidR="008F01B4" w:rsidRDefault="008F01B4">
      <w:pPr>
        <w:widowControl w:val="0"/>
        <w:autoSpaceDE w:val="0"/>
        <w:autoSpaceDN w:val="0"/>
        <w:adjustRightInd w:val="0"/>
        <w:spacing w:after="0" w:line="240" w:lineRule="auto"/>
        <w:jc w:val="right"/>
        <w:rPr>
          <w:rFonts w:ascii="Calibri" w:hAnsi="Calibri" w:cs="Calibri"/>
        </w:rPr>
      </w:pPr>
    </w:p>
    <w:p w:rsidR="008F01B4" w:rsidRDefault="008F01B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F01B4" w:rsidRDefault="008F01B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F01B4" w:rsidRDefault="008F01B4">
      <w:pPr>
        <w:widowControl w:val="0"/>
        <w:autoSpaceDE w:val="0"/>
        <w:autoSpaceDN w:val="0"/>
        <w:adjustRightInd w:val="0"/>
        <w:spacing w:after="0" w:line="240" w:lineRule="auto"/>
        <w:jc w:val="right"/>
        <w:rPr>
          <w:rFonts w:ascii="Calibri" w:hAnsi="Calibri" w:cs="Calibri"/>
        </w:rPr>
      </w:pPr>
      <w:r>
        <w:rPr>
          <w:rFonts w:ascii="Calibri" w:hAnsi="Calibri" w:cs="Calibri"/>
        </w:rPr>
        <w:t>3 марта 2006 года</w:t>
      </w:r>
    </w:p>
    <w:p w:rsidR="008F01B4" w:rsidRDefault="008F01B4">
      <w:pPr>
        <w:widowControl w:val="0"/>
        <w:autoSpaceDE w:val="0"/>
        <w:autoSpaceDN w:val="0"/>
        <w:adjustRightInd w:val="0"/>
        <w:spacing w:after="0" w:line="240" w:lineRule="auto"/>
        <w:jc w:val="center"/>
        <w:rPr>
          <w:rFonts w:ascii="Calibri" w:hAnsi="Calibri" w:cs="Calibri"/>
        </w:rPr>
      </w:pP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F01B4" w:rsidRDefault="008F01B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18.12.2006 </w:t>
      </w:r>
      <w:hyperlink r:id="rId6" w:history="1">
        <w:r>
          <w:rPr>
            <w:rFonts w:ascii="Calibri" w:hAnsi="Calibri" w:cs="Calibri"/>
            <w:color w:val="0000FF"/>
          </w:rPr>
          <w:t>N 231-ФЗ</w:t>
        </w:r>
      </w:hyperlink>
      <w:r>
        <w:rPr>
          <w:rFonts w:ascii="Calibri" w:hAnsi="Calibri" w:cs="Calibri"/>
        </w:rPr>
        <w:t>,</w:t>
      </w:r>
      <w:proofErr w:type="gramEnd"/>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 w:history="1">
        <w:r>
          <w:rPr>
            <w:rFonts w:ascii="Calibri" w:hAnsi="Calibri" w:cs="Calibri"/>
            <w:color w:val="0000FF"/>
          </w:rPr>
          <w:t>N 18-ФЗ</w:t>
        </w:r>
      </w:hyperlink>
      <w:r>
        <w:rPr>
          <w:rFonts w:ascii="Calibri" w:hAnsi="Calibri" w:cs="Calibri"/>
        </w:rPr>
        <w:t xml:space="preserve">, от 12.04.2007 </w:t>
      </w:r>
      <w:hyperlink r:id="rId8" w:history="1">
        <w:r>
          <w:rPr>
            <w:rFonts w:ascii="Calibri" w:hAnsi="Calibri" w:cs="Calibri"/>
            <w:color w:val="0000FF"/>
          </w:rPr>
          <w:t>N 48-ФЗ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9" w:history="1">
        <w:r>
          <w:rPr>
            <w:rFonts w:ascii="Calibri" w:hAnsi="Calibri" w:cs="Calibri"/>
            <w:color w:val="0000FF"/>
          </w:rPr>
          <w:t>N 193-ФЗ</w:t>
        </w:r>
      </w:hyperlink>
      <w:r>
        <w:rPr>
          <w:rFonts w:ascii="Calibri" w:hAnsi="Calibri" w:cs="Calibri"/>
        </w:rPr>
        <w:t xml:space="preserve">, от 01.12.2007 </w:t>
      </w:r>
      <w:hyperlink r:id="rId10" w:history="1">
        <w:r>
          <w:rPr>
            <w:rFonts w:ascii="Calibri" w:hAnsi="Calibri" w:cs="Calibri"/>
            <w:color w:val="0000FF"/>
          </w:rPr>
          <w:t>N 310-ФЗ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1" w:history="1">
        <w:r>
          <w:rPr>
            <w:rFonts w:ascii="Calibri" w:hAnsi="Calibri" w:cs="Calibri"/>
            <w:color w:val="0000FF"/>
          </w:rPr>
          <w:t>N 70-ФЗ</w:t>
        </w:r>
      </w:hyperlink>
      <w:r>
        <w:rPr>
          <w:rFonts w:ascii="Calibri" w:hAnsi="Calibri" w:cs="Calibri"/>
        </w:rPr>
        <w:t xml:space="preserve">, от 27.10.2008 </w:t>
      </w:r>
      <w:hyperlink r:id="rId12" w:history="1">
        <w:r>
          <w:rPr>
            <w:rFonts w:ascii="Calibri" w:hAnsi="Calibri" w:cs="Calibri"/>
            <w:color w:val="0000FF"/>
          </w:rPr>
          <w:t>N 179-ФЗ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13" w:history="1">
        <w:r>
          <w:rPr>
            <w:rFonts w:ascii="Calibri" w:hAnsi="Calibri" w:cs="Calibri"/>
            <w:color w:val="0000FF"/>
          </w:rPr>
          <w:t>N 89-ФЗ</w:t>
        </w:r>
      </w:hyperlink>
      <w:r>
        <w:rPr>
          <w:rFonts w:ascii="Calibri" w:hAnsi="Calibri" w:cs="Calibri"/>
        </w:rPr>
        <w:t xml:space="preserve">, от 27.09.2009 </w:t>
      </w:r>
      <w:hyperlink r:id="rId14" w:history="1">
        <w:r>
          <w:rPr>
            <w:rFonts w:ascii="Calibri" w:hAnsi="Calibri" w:cs="Calibri"/>
            <w:color w:val="0000FF"/>
          </w:rPr>
          <w:t>N 228-ФЗ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5" w:history="1">
        <w:r>
          <w:rPr>
            <w:rFonts w:ascii="Calibri" w:hAnsi="Calibri" w:cs="Calibri"/>
            <w:color w:val="0000FF"/>
          </w:rPr>
          <w:t>N 320-ФЗ</w:t>
        </w:r>
      </w:hyperlink>
      <w:r>
        <w:rPr>
          <w:rFonts w:ascii="Calibri" w:hAnsi="Calibri" w:cs="Calibri"/>
        </w:rPr>
        <w:t xml:space="preserve">, от 27.12.2009 </w:t>
      </w:r>
      <w:hyperlink r:id="rId16" w:history="1">
        <w:r>
          <w:rPr>
            <w:rFonts w:ascii="Calibri" w:hAnsi="Calibri" w:cs="Calibri"/>
            <w:color w:val="0000FF"/>
          </w:rPr>
          <w:t>N 354-ФЗ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7" w:history="1">
        <w:r>
          <w:rPr>
            <w:rFonts w:ascii="Calibri" w:hAnsi="Calibri" w:cs="Calibri"/>
            <w:color w:val="0000FF"/>
          </w:rPr>
          <w:t>N 87-ФЗ</w:t>
        </w:r>
      </w:hyperlink>
      <w:r>
        <w:rPr>
          <w:rFonts w:ascii="Calibri" w:hAnsi="Calibri" w:cs="Calibri"/>
        </w:rPr>
        <w:t xml:space="preserve">, от 27.07.2010 </w:t>
      </w:r>
      <w:hyperlink r:id="rId18" w:history="1">
        <w:r>
          <w:rPr>
            <w:rFonts w:ascii="Calibri" w:hAnsi="Calibri" w:cs="Calibri"/>
            <w:color w:val="0000FF"/>
          </w:rPr>
          <w:t>N 194-ФЗ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19" w:history="1">
        <w:r>
          <w:rPr>
            <w:rFonts w:ascii="Calibri" w:hAnsi="Calibri" w:cs="Calibri"/>
            <w:color w:val="0000FF"/>
          </w:rPr>
          <w:t>N 243-ФЗ</w:t>
        </w:r>
      </w:hyperlink>
      <w:r>
        <w:rPr>
          <w:rFonts w:ascii="Calibri" w:hAnsi="Calibri" w:cs="Calibri"/>
        </w:rPr>
        <w:t xml:space="preserve">, от 05.04.2011 </w:t>
      </w:r>
      <w:hyperlink r:id="rId20" w:history="1">
        <w:r>
          <w:rPr>
            <w:rFonts w:ascii="Calibri" w:hAnsi="Calibri" w:cs="Calibri"/>
            <w:color w:val="0000FF"/>
          </w:rPr>
          <w:t>N 56-ФЗ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03.06.2011 </w:t>
      </w:r>
      <w:hyperlink r:id="rId21" w:history="1">
        <w:r>
          <w:rPr>
            <w:rFonts w:ascii="Calibri" w:hAnsi="Calibri" w:cs="Calibri"/>
            <w:color w:val="0000FF"/>
          </w:rPr>
          <w:t>N 115-ФЗ</w:t>
        </w:r>
      </w:hyperlink>
      <w:r>
        <w:rPr>
          <w:rFonts w:ascii="Calibri" w:hAnsi="Calibri" w:cs="Calibri"/>
        </w:rPr>
        <w:t xml:space="preserve">, от 01.07.2011 </w:t>
      </w:r>
      <w:hyperlink r:id="rId22" w:history="1">
        <w:r>
          <w:rPr>
            <w:rFonts w:ascii="Calibri" w:hAnsi="Calibri" w:cs="Calibri"/>
            <w:color w:val="0000FF"/>
          </w:rPr>
          <w:t>N 169-ФЗ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3" w:history="1">
        <w:r>
          <w:rPr>
            <w:rFonts w:ascii="Calibri" w:hAnsi="Calibri" w:cs="Calibri"/>
            <w:color w:val="0000FF"/>
          </w:rPr>
          <w:t>N 202-ФЗ</w:t>
        </w:r>
      </w:hyperlink>
      <w:r>
        <w:rPr>
          <w:rFonts w:ascii="Calibri" w:hAnsi="Calibri" w:cs="Calibri"/>
        </w:rPr>
        <w:t xml:space="preserve">, от 18.07.2011 </w:t>
      </w:r>
      <w:hyperlink r:id="rId24" w:history="1">
        <w:r>
          <w:rPr>
            <w:rFonts w:ascii="Calibri" w:hAnsi="Calibri" w:cs="Calibri"/>
            <w:color w:val="0000FF"/>
          </w:rPr>
          <w:t>N 218-ФЗ</w:t>
        </w:r>
      </w:hyperlink>
      <w:r>
        <w:rPr>
          <w:rFonts w:ascii="Calibri" w:hAnsi="Calibri" w:cs="Calibri"/>
        </w:rPr>
        <w:t xml:space="preserve"> (ред. 20.07.2012),</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5" w:history="1">
        <w:r>
          <w:rPr>
            <w:rFonts w:ascii="Calibri" w:hAnsi="Calibri" w:cs="Calibri"/>
            <w:color w:val="0000FF"/>
          </w:rPr>
          <w:t>N 242-ФЗ</w:t>
        </w:r>
      </w:hyperlink>
      <w:r>
        <w:rPr>
          <w:rFonts w:ascii="Calibri" w:hAnsi="Calibri" w:cs="Calibri"/>
        </w:rPr>
        <w:t xml:space="preserve">, от 21.07.2011 </w:t>
      </w:r>
      <w:hyperlink r:id="rId26" w:history="1">
        <w:r>
          <w:rPr>
            <w:rFonts w:ascii="Calibri" w:hAnsi="Calibri" w:cs="Calibri"/>
            <w:color w:val="0000FF"/>
          </w:rPr>
          <w:t>N 252-ФЗ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7" w:history="1">
        <w:r>
          <w:rPr>
            <w:rFonts w:ascii="Calibri" w:hAnsi="Calibri" w:cs="Calibri"/>
            <w:color w:val="0000FF"/>
          </w:rPr>
          <w:t>N 327-ФЗ</w:t>
        </w:r>
      </w:hyperlink>
      <w:r>
        <w:rPr>
          <w:rFonts w:ascii="Calibri" w:hAnsi="Calibri" w:cs="Calibri"/>
        </w:rPr>
        <w:t xml:space="preserve">, от 20.07.2012 </w:t>
      </w:r>
      <w:hyperlink r:id="rId28" w:history="1">
        <w:r>
          <w:rPr>
            <w:rFonts w:ascii="Calibri" w:hAnsi="Calibri" w:cs="Calibri"/>
            <w:color w:val="0000FF"/>
          </w:rPr>
          <w:t>N 119-ФЗ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9" w:history="1">
        <w:r>
          <w:rPr>
            <w:rFonts w:ascii="Calibri" w:hAnsi="Calibri" w:cs="Calibri"/>
            <w:color w:val="0000FF"/>
          </w:rPr>
          <w:t>N 133-ФЗ</w:t>
        </w:r>
      </w:hyperlink>
      <w:r>
        <w:rPr>
          <w:rFonts w:ascii="Calibri" w:hAnsi="Calibri" w:cs="Calibri"/>
        </w:rPr>
        <w:t xml:space="preserve">, от 07.05.2013 </w:t>
      </w:r>
      <w:hyperlink r:id="rId30" w:history="1">
        <w:r>
          <w:rPr>
            <w:rFonts w:ascii="Calibri" w:hAnsi="Calibri" w:cs="Calibri"/>
            <w:color w:val="0000FF"/>
          </w:rPr>
          <w:t>N 98-ФЗ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1" w:history="1">
        <w:r>
          <w:rPr>
            <w:rFonts w:ascii="Calibri" w:hAnsi="Calibri" w:cs="Calibri"/>
            <w:color w:val="0000FF"/>
          </w:rPr>
          <w:t>N 108-ФЗ</w:t>
        </w:r>
      </w:hyperlink>
      <w:r>
        <w:rPr>
          <w:rFonts w:ascii="Calibri" w:hAnsi="Calibri" w:cs="Calibri"/>
        </w:rPr>
        <w:t xml:space="preserve">, от 02.07.2013 </w:t>
      </w:r>
      <w:hyperlink r:id="rId32" w:history="1">
        <w:r>
          <w:rPr>
            <w:rFonts w:ascii="Calibri" w:hAnsi="Calibri" w:cs="Calibri"/>
            <w:color w:val="0000FF"/>
          </w:rPr>
          <w:t>N 185-ФЗ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3" w:history="1">
        <w:r>
          <w:rPr>
            <w:rFonts w:ascii="Calibri" w:hAnsi="Calibri" w:cs="Calibri"/>
            <w:color w:val="0000FF"/>
          </w:rPr>
          <w:t>N 200-ФЗ</w:t>
        </w:r>
      </w:hyperlink>
      <w:r>
        <w:rPr>
          <w:rFonts w:ascii="Calibri" w:hAnsi="Calibri" w:cs="Calibri"/>
        </w:rPr>
        <w:t xml:space="preserve">, от 23.07.2013 </w:t>
      </w:r>
      <w:hyperlink r:id="rId34" w:history="1">
        <w:r>
          <w:rPr>
            <w:rFonts w:ascii="Calibri" w:hAnsi="Calibri" w:cs="Calibri"/>
            <w:color w:val="0000FF"/>
          </w:rPr>
          <w:t>N 251-ФЗ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5" w:history="1">
        <w:r>
          <w:rPr>
            <w:rFonts w:ascii="Calibri" w:hAnsi="Calibri" w:cs="Calibri"/>
            <w:color w:val="0000FF"/>
          </w:rPr>
          <w:t>N 274-ФЗ</w:t>
        </w:r>
      </w:hyperlink>
      <w:r>
        <w:rPr>
          <w:rFonts w:ascii="Calibri" w:hAnsi="Calibri" w:cs="Calibri"/>
        </w:rPr>
        <w:t xml:space="preserve">, от 25.11.2013 </w:t>
      </w:r>
      <w:hyperlink r:id="rId36" w:history="1">
        <w:r>
          <w:rPr>
            <w:rFonts w:ascii="Calibri" w:hAnsi="Calibri" w:cs="Calibri"/>
            <w:color w:val="0000FF"/>
          </w:rPr>
          <w:t>N 317-ФЗ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7" w:history="1">
        <w:r>
          <w:rPr>
            <w:rFonts w:ascii="Calibri" w:hAnsi="Calibri" w:cs="Calibri"/>
            <w:color w:val="0000FF"/>
          </w:rPr>
          <w:t>N 375-ФЗ</w:t>
        </w:r>
      </w:hyperlink>
      <w:r>
        <w:rPr>
          <w:rFonts w:ascii="Calibri" w:hAnsi="Calibri" w:cs="Calibri"/>
        </w:rPr>
        <w:t xml:space="preserve">, от 28.12.2013 </w:t>
      </w:r>
      <w:hyperlink r:id="rId38" w:history="1">
        <w:r>
          <w:rPr>
            <w:rFonts w:ascii="Calibri" w:hAnsi="Calibri" w:cs="Calibri"/>
            <w:color w:val="0000FF"/>
          </w:rPr>
          <w:t>N 396-ФЗ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9" w:history="1">
        <w:r>
          <w:rPr>
            <w:rFonts w:ascii="Calibri" w:hAnsi="Calibri" w:cs="Calibri"/>
            <w:color w:val="0000FF"/>
          </w:rPr>
          <w:t>N 416-ФЗ</w:t>
        </w:r>
      </w:hyperlink>
      <w:r>
        <w:rPr>
          <w:rFonts w:ascii="Calibri" w:hAnsi="Calibri" w:cs="Calibri"/>
        </w:rPr>
        <w:t xml:space="preserve">, от 04.06.2014 </w:t>
      </w:r>
      <w:hyperlink r:id="rId40" w:history="1">
        <w:r>
          <w:rPr>
            <w:rFonts w:ascii="Calibri" w:hAnsi="Calibri" w:cs="Calibri"/>
            <w:color w:val="0000FF"/>
          </w:rPr>
          <w:t>N 143-ФЗ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1" w:history="1">
        <w:r>
          <w:rPr>
            <w:rFonts w:ascii="Calibri" w:hAnsi="Calibri" w:cs="Calibri"/>
            <w:color w:val="0000FF"/>
          </w:rPr>
          <w:t>N 190-ФЗ</w:t>
        </w:r>
      </w:hyperlink>
      <w:r>
        <w:rPr>
          <w:rFonts w:ascii="Calibri" w:hAnsi="Calibri" w:cs="Calibri"/>
        </w:rPr>
        <w:t xml:space="preserve">, от 21.07.2014 </w:t>
      </w:r>
      <w:hyperlink r:id="rId42" w:history="1">
        <w:r>
          <w:rPr>
            <w:rFonts w:ascii="Calibri" w:hAnsi="Calibri" w:cs="Calibri"/>
            <w:color w:val="0000FF"/>
          </w:rPr>
          <w:t>N 218-ФЗ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3" w:history="1">
        <w:r>
          <w:rPr>
            <w:rFonts w:ascii="Calibri" w:hAnsi="Calibri" w:cs="Calibri"/>
            <w:color w:val="0000FF"/>
          </w:rPr>
          <w:t>N 235-ФЗ</w:t>
        </w:r>
      </w:hyperlink>
      <w:r>
        <w:rPr>
          <w:rFonts w:ascii="Calibri" w:hAnsi="Calibri" w:cs="Calibri"/>
        </w:rPr>
        <w:t xml:space="preserve">, от 21.07.2014 </w:t>
      </w:r>
      <w:hyperlink r:id="rId44" w:history="1">
        <w:r>
          <w:rPr>
            <w:rFonts w:ascii="Calibri" w:hAnsi="Calibri" w:cs="Calibri"/>
            <w:color w:val="0000FF"/>
          </w:rPr>
          <w:t>N 264-ФЗ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5" w:history="1">
        <w:r>
          <w:rPr>
            <w:rFonts w:ascii="Calibri" w:hAnsi="Calibri" w:cs="Calibri"/>
            <w:color w:val="0000FF"/>
          </w:rPr>
          <w:t>N 270-ФЗ</w:t>
        </w:r>
      </w:hyperlink>
      <w:r>
        <w:rPr>
          <w:rFonts w:ascii="Calibri" w:hAnsi="Calibri" w:cs="Calibri"/>
        </w:rPr>
        <w:t xml:space="preserve">, от 29.12.2014 </w:t>
      </w:r>
      <w:hyperlink r:id="rId46" w:history="1">
        <w:r>
          <w:rPr>
            <w:rFonts w:ascii="Calibri" w:hAnsi="Calibri" w:cs="Calibri"/>
            <w:color w:val="0000FF"/>
          </w:rPr>
          <w:t>N 485-ФЗ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7" w:history="1">
        <w:r>
          <w:rPr>
            <w:rFonts w:ascii="Calibri" w:hAnsi="Calibri" w:cs="Calibri"/>
            <w:color w:val="0000FF"/>
          </w:rPr>
          <w:t>N 490-ФЗ</w:t>
        </w:r>
      </w:hyperlink>
      <w:r>
        <w:rPr>
          <w:rFonts w:ascii="Calibri" w:hAnsi="Calibri" w:cs="Calibri"/>
        </w:rPr>
        <w:t xml:space="preserve">, от 03.02.2015 </w:t>
      </w:r>
      <w:hyperlink r:id="rId48" w:history="1">
        <w:r>
          <w:rPr>
            <w:rFonts w:ascii="Calibri" w:hAnsi="Calibri" w:cs="Calibri"/>
            <w:color w:val="0000FF"/>
          </w:rPr>
          <w:t>N 5-ФЗ</w:t>
        </w:r>
      </w:hyperlink>
      <w:r>
        <w:rPr>
          <w:rFonts w:ascii="Calibri" w:hAnsi="Calibri" w:cs="Calibri"/>
        </w:rPr>
        <w:t>,</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49" w:history="1">
        <w:r>
          <w:rPr>
            <w:rFonts w:ascii="Calibri" w:hAnsi="Calibri" w:cs="Calibri"/>
            <w:color w:val="0000FF"/>
          </w:rPr>
          <w:t>N 50-ФЗ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Глава 1. ОБЩИЕ ПОЛОЖЕНИЯ</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 w:name="Par45"/>
      <w:bookmarkEnd w:id="1"/>
      <w:r>
        <w:rPr>
          <w:rFonts w:ascii="Calibri" w:hAnsi="Calibri" w:cs="Calibri"/>
        </w:rPr>
        <w:t>Статья 1. Цели настоящего Федерального закона</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w:t>
      </w:r>
      <w:r>
        <w:rPr>
          <w:rFonts w:ascii="Calibri" w:hAnsi="Calibri" w:cs="Calibri"/>
        </w:rPr>
        <w:lastRenderedPageBreak/>
        <w:t>Российской Федерации о рекламе, а также пресечение фактов ненадлежащей рекламы.</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03.06.2011 N 115-ФЗ)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2" w:name="Par50"/>
      <w:bookmarkEnd w:id="2"/>
      <w:r>
        <w:rPr>
          <w:rFonts w:ascii="Calibri" w:hAnsi="Calibri" w:cs="Calibri"/>
        </w:rPr>
        <w:t>Статья 2. Сфера применения настоящего Федерального закона</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не распространяется </w:t>
      </w:r>
      <w:proofErr w:type="gramStart"/>
      <w:r>
        <w:rPr>
          <w:rFonts w:ascii="Calibri" w:hAnsi="Calibri" w:cs="Calibri"/>
        </w:rPr>
        <w:t>на</w:t>
      </w:r>
      <w:proofErr w:type="gramEnd"/>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политическую рекламу, в том числе предвыборную агитацию и агитацию по вопросам референдума;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вывески и указатели, не содержащие сведений рекламного характера;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объявления физических лиц или юридических лиц, не связанные с осуществлением предпринимательской деятельности;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товаре, его изготовителе, об импортере или экспортере, размещенную на товаре или его упаковке;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любые элементы оформления товара, помещенные на товаре или его упаковке и не относящиеся к другому товару;</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Основные понятия, используемые в настоящем Федеральном законе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07.05.2009 N 89-ФЗ)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 - продукт деятельности (в том числе работа, услуга), предназначенный для продажи, обмена или иного введения в оборот;</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ненадлежащая реклама - реклама, не соответствующая требованиям законодательства </w:t>
      </w:r>
      <w:r>
        <w:rPr>
          <w:rFonts w:ascii="Calibri" w:hAnsi="Calibri" w:cs="Calibri"/>
        </w:rPr>
        <w:lastRenderedPageBreak/>
        <w:t>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рекламодатель - изготовитель или продавец товара либо иное определившее объект рекламирования и (или) содержание рекламы лицо;</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рекламопроизводитель</w:t>
      </w:r>
      <w:proofErr w:type="spellEnd"/>
      <w:r>
        <w:rPr>
          <w:rFonts w:ascii="Calibri" w:hAnsi="Calibri" w:cs="Calibri"/>
        </w:rPr>
        <w:t xml:space="preserve"> - лицо, осуществляющее полностью или частично приведение информации в готовую для распространения в виде рекламы форму;</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рекламораспространитель</w:t>
      </w:r>
      <w:proofErr w:type="spellEnd"/>
      <w:r>
        <w:rPr>
          <w:rFonts w:ascii="Calibri" w:hAnsi="Calibri" w:cs="Calibri"/>
        </w:rPr>
        <w:t xml:space="preserve"> - лицо, осуществляющее распространение рекламы любым способом, в любой форме и с использованием любых средств;</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потребители рекламы - лица, на привлечение внимания которых к объекту рекламирования направлена реклама;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спонсор - лицо, предоставившее средства либо обеспечившее предоставление сре</w:t>
      </w:r>
      <w:proofErr w:type="gramStart"/>
      <w:r>
        <w:rPr>
          <w:rFonts w:ascii="Calibri" w:hAnsi="Calibri" w:cs="Calibri"/>
        </w:rPr>
        <w:t>дств дл</w:t>
      </w:r>
      <w:proofErr w:type="gramEnd"/>
      <w:r>
        <w:rPr>
          <w:rFonts w:ascii="Calibri" w:hAnsi="Calibri" w:cs="Calibri"/>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спонсорская реклама - реклама, распространяемая на условии обязательного упоминания в ней об определенном лице как о спонсоре;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антимонопольный орган - федеральный антимонопольный орган и его территориальные органы.</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4" w:name="Par83"/>
      <w:bookmarkEnd w:id="4"/>
      <w:r>
        <w:rPr>
          <w:rFonts w:ascii="Calibri" w:hAnsi="Calibri" w:cs="Calibri"/>
        </w:rPr>
        <w:t>Статья 4. Законодательство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рекламе состоит из настоящего Федерального закона. </w:t>
      </w:r>
      <w:proofErr w:type="gramStart"/>
      <w:r>
        <w:rPr>
          <w:rFonts w:ascii="Calibri" w:hAnsi="Calibri" w:cs="Calibri"/>
        </w:rP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5" w:name="Par87"/>
      <w:bookmarkEnd w:id="5"/>
      <w:r>
        <w:rPr>
          <w:rFonts w:ascii="Calibri" w:hAnsi="Calibri" w:cs="Calibri"/>
        </w:rPr>
        <w:t>Статья 5. Общие требования к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должна быть добросовестной и достоверной. Недобросовестная реклама и недостоверная реклама не допускаются.</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6" w:name="Par90"/>
      <w:bookmarkEnd w:id="6"/>
      <w:r>
        <w:rPr>
          <w:rFonts w:ascii="Calibri" w:hAnsi="Calibri" w:cs="Calibri"/>
        </w:rPr>
        <w:t>2. Недобросовестной признается реклама, которая: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порочит честь</w:t>
      </w:r>
      <w:proofErr w:type="gramEnd"/>
      <w:r>
        <w:rPr>
          <w:rFonts w:ascii="Calibri" w:hAnsi="Calibri" w:cs="Calibri"/>
        </w:rPr>
        <w:t>, достоинство или деловую репутацию лица, в том числе конкурента;</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rPr>
          <w:rFonts w:ascii="Calibri" w:hAnsi="Calibri" w:cs="Calibri"/>
        </w:rPr>
        <w:t xml:space="preserve"> продавца такого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является актом недобросовестной конкуренции в соответствии с антимонопольным законодательством.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Недостоверной признается реклама, которая содержит не соответствующие действительности сведения: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 ассортименте и о комплектации товаров, а также о возможности их приобретения в определенном месте или в течение определенного срока;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стоимости или цене товара, порядке его оплаты, размере скидок, тарифов и других условиях приобретения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условиях доставки, обмена, ремонта и обслуживания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гарантийных обязательствах изготовителя или продавца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правах на использование официальных государственных символов (флагов, гербов, гимнов) и символов международных организаций;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официальном или общественном признании, о получении медалей, призов, дипломов или иных наград;</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результатах исследований и испытаний;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предоставлении дополнительных прав или преимуще</w:t>
      </w:r>
      <w:proofErr w:type="gramStart"/>
      <w:r>
        <w:rPr>
          <w:rFonts w:ascii="Calibri" w:hAnsi="Calibri" w:cs="Calibri"/>
        </w:rPr>
        <w:t>ств пр</w:t>
      </w:r>
      <w:proofErr w:type="gramEnd"/>
      <w:r>
        <w:rPr>
          <w:rFonts w:ascii="Calibri" w:hAnsi="Calibri" w:cs="Calibri"/>
        </w:rPr>
        <w:t>иобретателю рекламируемого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фактическом размере спроса на рекламируемый или иной товар;</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 объеме производства или продажи рекламируемого или иного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28.12.2013 N 416-ФЗ)</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 источнике информации, подлежащей раскрытию в соответствии с федеральными законами;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 лице, обязавшемся по ценной бумаге;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 изготовителе или о продавце рекламируемого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не должна: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побуждать к совершению противоправных действий;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призывать к насилию и жестокости;</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7" w:name="Par120"/>
      <w:bookmarkEnd w:id="7"/>
      <w:r>
        <w:rPr>
          <w:rFonts w:ascii="Calibri" w:hAnsi="Calibri" w:cs="Calibri"/>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формировать негативное отношение к лицам, не пользующимся рекламируемыми товарами, или осуждать таких лиц;</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информацию порнографического характера.</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21.07.2011 N 252-ФЗ)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рекламе не допускаются: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иностранных слов и выражений, которые могут привести к искажению смысла информации;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демонстрация процессов курения и потребления алкогольной продукции;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18.07.2011 N 218-ФЗ)</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то, что рекламируемый товар произведен с использованием тканей эмбриона человека;</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 w:name="Par131"/>
      <w:bookmarkEnd w:id="8"/>
      <w:r>
        <w:rPr>
          <w:rFonts w:ascii="Calibri" w:hAnsi="Calibri" w:cs="Calibri"/>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55" w:history="1">
        <w:r>
          <w:rPr>
            <w:rFonts w:ascii="Calibri" w:hAnsi="Calibri" w:cs="Calibri"/>
            <w:color w:val="0000FF"/>
          </w:rPr>
          <w:t>N 200-ФЗ</w:t>
        </w:r>
      </w:hyperlink>
      <w:r>
        <w:rPr>
          <w:rFonts w:ascii="Calibri" w:hAnsi="Calibri" w:cs="Calibri"/>
        </w:rPr>
        <w:t xml:space="preserve">, от 25.11.2013 </w:t>
      </w:r>
      <w:hyperlink r:id="rId56" w:history="1">
        <w:r>
          <w:rPr>
            <w:rFonts w:ascii="Calibri" w:hAnsi="Calibri" w:cs="Calibri"/>
            <w:color w:val="0000FF"/>
          </w:rPr>
          <w:t>N 317-ФЗ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Pr>
          <w:rFonts w:ascii="Calibri" w:hAnsi="Calibri" w:cs="Calibri"/>
        </w:rPr>
        <w:t>искажается смысл информации и вводятся</w:t>
      </w:r>
      <w:proofErr w:type="gramEnd"/>
      <w:r>
        <w:rPr>
          <w:rFonts w:ascii="Calibri" w:hAnsi="Calibri" w:cs="Calibri"/>
        </w:rPr>
        <w:t xml:space="preserve"> в заблуждение потребители рекламы.</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57" w:history="1">
        <w:r>
          <w:rPr>
            <w:rFonts w:ascii="Calibri" w:hAnsi="Calibri" w:cs="Calibri"/>
            <w:color w:val="0000FF"/>
          </w:rPr>
          <w:t>законом</w:t>
        </w:r>
      </w:hyperlink>
      <w:r>
        <w:rPr>
          <w:rFonts w:ascii="Calibri" w:hAnsi="Calibri" w:cs="Calibri"/>
        </w:rPr>
        <w:t xml:space="preserve"> от 12.04.2007 N 48-ФЗ)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 w:name="Par137"/>
      <w:bookmarkEnd w:id="9"/>
      <w:r>
        <w:rPr>
          <w:rFonts w:ascii="Calibri" w:hAnsi="Calibri" w:cs="Calibri"/>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0" w:name="Par138"/>
      <w:bookmarkEnd w:id="10"/>
      <w:r>
        <w:rPr>
          <w:rFonts w:ascii="Calibri" w:hAnsi="Calibri" w:cs="Calibri"/>
        </w:rPr>
        <w:t>9. Не допускаются использование в радио-, теле-, видео-, ауди</w:t>
      </w:r>
      <w:proofErr w:type="gramStart"/>
      <w:r>
        <w:rPr>
          <w:rFonts w:ascii="Calibri" w:hAnsi="Calibri" w:cs="Calibri"/>
        </w:rPr>
        <w:t>о-</w:t>
      </w:r>
      <w:proofErr w:type="gramEnd"/>
      <w:r>
        <w:rPr>
          <w:rFonts w:ascii="Calibri" w:hAnsi="Calibri" w:cs="Calibri"/>
        </w:rPr>
        <w:t xml:space="preserve">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1" w:name="Par139"/>
      <w:bookmarkEnd w:id="11"/>
      <w:r>
        <w:rPr>
          <w:rFonts w:ascii="Calibri" w:hAnsi="Calibri" w:cs="Calibri"/>
        </w:rPr>
        <w:t xml:space="preserve">10. Не допускается размещение рекламы в учебниках, учебных пособиях, другой учебной литературе, предназначенных для </w:t>
      </w:r>
      <w:proofErr w:type="gramStart"/>
      <w:r>
        <w:rPr>
          <w:rFonts w:ascii="Calibri" w:hAnsi="Calibri" w:cs="Calibri"/>
        </w:rPr>
        <w:t>обучения детей</w:t>
      </w:r>
      <w:proofErr w:type="gramEnd"/>
      <w:r>
        <w:rPr>
          <w:rFonts w:ascii="Calibri" w:hAnsi="Calibri" w:cs="Calibri"/>
        </w:rPr>
        <w:t xml:space="preserve">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21.07.2011 </w:t>
      </w:r>
      <w:hyperlink r:id="rId58" w:history="1">
        <w:r>
          <w:rPr>
            <w:rFonts w:ascii="Calibri" w:hAnsi="Calibri" w:cs="Calibri"/>
            <w:color w:val="0000FF"/>
          </w:rPr>
          <w:t>N 252-ФЗ</w:t>
        </w:r>
      </w:hyperlink>
      <w:r>
        <w:rPr>
          <w:rFonts w:ascii="Calibri" w:hAnsi="Calibri" w:cs="Calibri"/>
        </w:rPr>
        <w:t xml:space="preserve">, от 02.07.2013 </w:t>
      </w:r>
      <w:hyperlink r:id="rId59" w:history="1">
        <w:r>
          <w:rPr>
            <w:rFonts w:ascii="Calibri" w:hAnsi="Calibri" w:cs="Calibri"/>
            <w:color w:val="0000FF"/>
          </w:rPr>
          <w:t>N 185-ФЗ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2" w:name="Par141"/>
      <w:bookmarkEnd w:id="12"/>
      <w:r>
        <w:rPr>
          <w:rFonts w:ascii="Calibri" w:hAnsi="Calibri" w:cs="Calibri"/>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0" w:history="1">
        <w:r>
          <w:rPr>
            <w:rFonts w:ascii="Calibri" w:hAnsi="Calibri" w:cs="Calibri"/>
            <w:color w:val="0000FF"/>
          </w:rPr>
          <w:t>закона</w:t>
        </w:r>
      </w:hyperlink>
      <w:r>
        <w:rPr>
          <w:rFonts w:ascii="Calibri" w:hAnsi="Calibri" w:cs="Calibri"/>
        </w:rP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10.1 введена Федеральным </w:t>
      </w:r>
      <w:hyperlink r:id="rId61" w:history="1">
        <w:r>
          <w:rPr>
            <w:rFonts w:ascii="Calibri" w:hAnsi="Calibri" w:cs="Calibri"/>
            <w:color w:val="0000FF"/>
          </w:rPr>
          <w:t>законом</w:t>
        </w:r>
      </w:hyperlink>
      <w:r>
        <w:rPr>
          <w:rFonts w:ascii="Calibri" w:hAnsi="Calibri" w:cs="Calibri"/>
        </w:rPr>
        <w:t xml:space="preserve"> от 21.07.2011 N 252-ФЗ)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3" w:name="Par143"/>
      <w:bookmarkEnd w:id="13"/>
      <w:r>
        <w:rPr>
          <w:rFonts w:ascii="Calibri" w:hAnsi="Calibri" w:cs="Calibri"/>
        </w:rPr>
        <w:t xml:space="preserve">10.2. </w:t>
      </w:r>
      <w:proofErr w:type="gramStart"/>
      <w:r>
        <w:rPr>
          <w:rFonts w:ascii="Calibri" w:hAnsi="Calibri" w:cs="Calibri"/>
        </w:rP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w:t>
      </w:r>
      <w:proofErr w:type="gramEnd"/>
      <w:r>
        <w:rPr>
          <w:rFonts w:ascii="Calibri" w:hAnsi="Calibri" w:cs="Calibri"/>
        </w:rPr>
        <w:t xml:space="preserve"> границ территорий указанных организаций.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3" w:history="1">
        <w:r>
          <w:rPr>
            <w:rFonts w:ascii="Calibri" w:hAnsi="Calibri" w:cs="Calibri"/>
            <w:color w:val="0000FF"/>
          </w:rPr>
          <w:t>законом</w:t>
        </w:r>
      </w:hyperlink>
      <w:r>
        <w:rPr>
          <w:rFonts w:ascii="Calibri" w:hAnsi="Calibri" w:cs="Calibri"/>
        </w:rPr>
        <w:t xml:space="preserve"> от 21.07.2011 N 252-ФЗ)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w:t>
      </w:r>
      <w:r>
        <w:rPr>
          <w:rFonts w:ascii="Calibri" w:hAnsi="Calibri" w:cs="Calibri"/>
        </w:rPr>
        <w:lastRenderedPageBreak/>
        <w:t>законодательства, законодательства о государственном языке Российской Федерации.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 ред. Федерального </w:t>
      </w:r>
      <w:hyperlink r:id="rId64" w:history="1">
        <w:r>
          <w:rPr>
            <w:rFonts w:ascii="Calibri" w:hAnsi="Calibri" w:cs="Calibri"/>
            <w:color w:val="0000FF"/>
          </w:rPr>
          <w:t>закона</w:t>
        </w:r>
      </w:hyperlink>
      <w:r>
        <w:rPr>
          <w:rFonts w:ascii="Calibri" w:hAnsi="Calibri" w:cs="Calibri"/>
        </w:rPr>
        <w:t xml:space="preserve"> от 18.12.2006 N 231-ФЗ)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4" w:name="Par148"/>
      <w:bookmarkEnd w:id="14"/>
      <w:r>
        <w:rPr>
          <w:rFonts w:ascii="Calibri" w:hAnsi="Calibri" w:cs="Calibri"/>
        </w:rPr>
        <w:t>Статья 6. Защита несовершеннолетних в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несовершеннолетних от злоупотреблений их доверием и недостатком опыта в рекламе не допускаются: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дискредитация родителей и воспитателей, подрыв доверия к ним у несовершеннолетних;</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побуждение несовершеннолетних к тому, чтобы они убедили родителей или других лиц приобрести рекламируемый товар;</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 несовершеннолетних искаженного представления о доступности товара для семьи с любым уровнем достатка;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комплекса неполноценности у несовершеннолетних, не обладающих рекламируемым товаром;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5" w:history="1">
        <w:r>
          <w:rPr>
            <w:rFonts w:ascii="Calibri" w:hAnsi="Calibri" w:cs="Calibri"/>
            <w:color w:val="0000FF"/>
          </w:rPr>
          <w:t>закона</w:t>
        </w:r>
      </w:hyperlink>
      <w:r>
        <w:rPr>
          <w:rFonts w:ascii="Calibri" w:hAnsi="Calibri" w:cs="Calibri"/>
        </w:rPr>
        <w:t xml:space="preserve"> от 21.07.2011 N 252-ФЗ)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у несовершеннолетних комплекса неполноценности, связанного с их внешней непривлекательностью.</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5" w:name="Par161"/>
      <w:bookmarkEnd w:id="15"/>
      <w:r>
        <w:rPr>
          <w:rFonts w:ascii="Calibri" w:hAnsi="Calibri" w:cs="Calibri"/>
        </w:rPr>
        <w:t>Статья 7. Товары, реклама которых не допускается</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реклама:</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товаров, производство и (или) реализация которых запрещены законодательством Российской Федерации;</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6" w:history="1">
        <w:r>
          <w:rPr>
            <w:rFonts w:ascii="Calibri" w:hAnsi="Calibri" w:cs="Calibri"/>
            <w:color w:val="0000FF"/>
          </w:rPr>
          <w:t>наркотических средств</w:t>
        </w:r>
      </w:hyperlink>
      <w:r>
        <w:rPr>
          <w:rFonts w:ascii="Calibri" w:hAnsi="Calibri" w:cs="Calibri"/>
        </w:rPr>
        <w:t xml:space="preserve">, психотропных веществ и их </w:t>
      </w:r>
      <w:proofErr w:type="spellStart"/>
      <w:r>
        <w:rPr>
          <w:rFonts w:ascii="Calibri" w:hAnsi="Calibri" w:cs="Calibri"/>
        </w:rPr>
        <w:t>прекурсоров</w:t>
      </w:r>
      <w:proofErr w:type="spellEnd"/>
      <w:r>
        <w:rPr>
          <w:rFonts w:ascii="Calibri" w:hAnsi="Calibri" w:cs="Calibri"/>
        </w:rPr>
        <w:t xml:space="preserve">, </w:t>
      </w:r>
      <w:hyperlink r:id="rId67"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и их частей,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19.05.2010 N 87-ФЗ)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взрывчатых веществ и материалов, за исключением пиротехнических изделий;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органов и (или) тканей человека в качестве объектов купли-продажи;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товаров, подлежащих государственной регистрации, в случае отсутствия такой регистрации;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товаров, на производство и (или) реализацию которых требуется получение </w:t>
      </w:r>
      <w:hyperlink r:id="rId69" w:history="1">
        <w:r>
          <w:rPr>
            <w:rFonts w:ascii="Calibri" w:hAnsi="Calibri" w:cs="Calibri"/>
            <w:color w:val="0000FF"/>
          </w:rPr>
          <w:t>лицензий</w:t>
        </w:r>
      </w:hyperlink>
      <w:r>
        <w:rPr>
          <w:rFonts w:ascii="Calibri" w:hAnsi="Calibri" w:cs="Calibri"/>
        </w:rPr>
        <w:t xml:space="preserve"> или иных специальных разрешений, в случае отсутствия таких разрешений;</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рекламы и стимулирования продажи табака, спонсорства табака см. Федеральный </w:t>
      </w:r>
      <w:hyperlink r:id="rId70" w:history="1">
        <w:r>
          <w:rPr>
            <w:rFonts w:ascii="Calibri" w:hAnsi="Calibri" w:cs="Calibri"/>
            <w:color w:val="0000FF"/>
          </w:rPr>
          <w:t>закон</w:t>
        </w:r>
      </w:hyperlink>
      <w:r>
        <w:rPr>
          <w:rFonts w:ascii="Calibri" w:hAnsi="Calibri" w:cs="Calibri"/>
        </w:rPr>
        <w:t xml:space="preserve"> от 23.02.2013 N 15-ФЗ.</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табака, табачной продукции, табачных изделий и курительных принадлежностей, в том числе трубок, кальянов, сигаретной бумаги, зажигалок;</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21.10.2013 N 274-ФЗ)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медицинских услуг по искусственному прерыванию беременности.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72" w:history="1">
        <w:r>
          <w:rPr>
            <w:rFonts w:ascii="Calibri" w:hAnsi="Calibri" w:cs="Calibri"/>
            <w:color w:val="0000FF"/>
          </w:rPr>
          <w:t>законом</w:t>
        </w:r>
      </w:hyperlink>
      <w:r>
        <w:rPr>
          <w:rFonts w:ascii="Calibri" w:hAnsi="Calibri" w:cs="Calibri"/>
        </w:rPr>
        <w:t xml:space="preserve"> от 25.11.2013 N 317-ФЗ)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6" w:name="Par181"/>
      <w:bookmarkEnd w:id="16"/>
      <w:r>
        <w:rPr>
          <w:rFonts w:ascii="Calibri" w:hAnsi="Calibri" w:cs="Calibri"/>
        </w:rPr>
        <w:lastRenderedPageBreak/>
        <w:t>Статья 8. Реклама товаров при дистанционном способе их продажи</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7" w:name="Par185"/>
      <w:bookmarkEnd w:id="17"/>
      <w:r>
        <w:rPr>
          <w:rFonts w:ascii="Calibri" w:hAnsi="Calibri" w:cs="Calibri"/>
        </w:rPr>
        <w:t>Статья 9. Реклама о проведении стимулирующих мероприятий</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416-ФЗ)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проведения такого мероприятия;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8" w:name="Par192"/>
      <w:bookmarkEnd w:id="18"/>
      <w:r>
        <w:rPr>
          <w:rFonts w:ascii="Calibri" w:hAnsi="Calibri" w:cs="Calibri"/>
        </w:rPr>
        <w:t>Статья 10. Социальная реклама</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на распространение социальной рекламы является обязательным для </w:t>
      </w:r>
      <w:proofErr w:type="spellStart"/>
      <w:r>
        <w:rPr>
          <w:rFonts w:ascii="Calibri" w:hAnsi="Calibri" w:cs="Calibri"/>
        </w:rPr>
        <w:t>рекламораспространителя</w:t>
      </w:r>
      <w:proofErr w:type="spellEnd"/>
      <w:r>
        <w:rPr>
          <w:rFonts w:ascii="Calibri" w:hAnsi="Calibri" w:cs="Calibri"/>
        </w:rP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76" w:history="1">
        <w:r>
          <w:rPr>
            <w:rFonts w:ascii="Calibri" w:hAnsi="Calibri" w:cs="Calibri"/>
            <w:color w:val="0000FF"/>
          </w:rPr>
          <w:t>порядке</w:t>
        </w:r>
      </w:hyperlink>
      <w:r>
        <w:rPr>
          <w:rFonts w:ascii="Calibri" w:hAnsi="Calibri" w:cs="Calibri"/>
        </w:rPr>
        <w:t>, установленном Гражданским кодексом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9" w:name="Par198"/>
      <w:bookmarkEnd w:id="19"/>
      <w:r>
        <w:rPr>
          <w:rFonts w:ascii="Calibri" w:hAnsi="Calibri" w:cs="Calibri"/>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200" w:history="1">
        <w:r>
          <w:rPr>
            <w:rFonts w:ascii="Calibri" w:hAnsi="Calibri" w:cs="Calibri"/>
            <w:color w:val="0000FF"/>
          </w:rPr>
          <w:t>частью 5</w:t>
        </w:r>
      </w:hyperlink>
      <w:r>
        <w:rPr>
          <w:rFonts w:ascii="Calibri" w:hAnsi="Calibri" w:cs="Calibri"/>
        </w:rPr>
        <w:t xml:space="preserve"> настоящей статьи.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03.06.2011 N 115-ФЗ)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20" w:name="Par200"/>
      <w:bookmarkEnd w:id="20"/>
      <w:r>
        <w:rPr>
          <w:rFonts w:ascii="Calibri" w:hAnsi="Calibri" w:cs="Calibri"/>
        </w:rPr>
        <w:t xml:space="preserve">5. </w:t>
      </w:r>
      <w:proofErr w:type="gramStart"/>
      <w:r>
        <w:rPr>
          <w:rFonts w:ascii="Calibri" w:hAnsi="Calibri" w:cs="Calibri"/>
        </w:rPr>
        <w:t xml:space="preserve">Установленные </w:t>
      </w:r>
      <w:hyperlink w:anchor="Par198" w:history="1">
        <w:r>
          <w:rPr>
            <w:rFonts w:ascii="Calibri" w:hAnsi="Calibri" w:cs="Calibri"/>
            <w:color w:val="0000FF"/>
          </w:rPr>
          <w:t>частью 4</w:t>
        </w:r>
      </w:hyperlink>
      <w:r>
        <w:rPr>
          <w:rFonts w:ascii="Calibri" w:hAnsi="Calibri" w:cs="Calibri"/>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rPr>
          <w:rFonts w:ascii="Calibri" w:hAnsi="Calibri" w:cs="Calibri"/>
        </w:rP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78" w:history="1">
        <w:r>
          <w:rPr>
            <w:rFonts w:ascii="Calibri" w:hAnsi="Calibri" w:cs="Calibri"/>
            <w:color w:val="0000FF"/>
          </w:rPr>
          <w:t>законом</w:t>
        </w:r>
      </w:hyperlink>
      <w:r>
        <w:rPr>
          <w:rFonts w:ascii="Calibri" w:hAnsi="Calibri" w:cs="Calibri"/>
        </w:rPr>
        <w:t xml:space="preserve"> от 03.06.2011 N 115-ФЗ)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21" w:name="Par202"/>
      <w:bookmarkEnd w:id="21"/>
      <w:r>
        <w:rPr>
          <w:rFonts w:ascii="Calibri" w:hAnsi="Calibri" w:cs="Calibri"/>
        </w:rPr>
        <w:lastRenderedPageBreak/>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rPr>
          <w:rFonts w:ascii="Calibri" w:hAnsi="Calibri" w:cs="Calibri"/>
        </w:rP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9" w:history="1">
        <w:r>
          <w:rPr>
            <w:rFonts w:ascii="Calibri" w:hAnsi="Calibri" w:cs="Calibri"/>
            <w:color w:val="0000FF"/>
          </w:rPr>
          <w:t>законом</w:t>
        </w:r>
      </w:hyperlink>
      <w:r>
        <w:rPr>
          <w:rFonts w:ascii="Calibri" w:hAnsi="Calibri" w:cs="Calibri"/>
        </w:rPr>
        <w:t xml:space="preserve"> от 03.06.2011 N 115-ФЗ)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22" w:name="Par205"/>
      <w:bookmarkEnd w:id="22"/>
      <w:r>
        <w:rPr>
          <w:rFonts w:ascii="Calibri" w:hAnsi="Calibri" w:cs="Calibri"/>
        </w:rPr>
        <w:t>Статья 11. Срок действия рекламы, признаваемой офертой</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Гражданским </w:t>
      </w:r>
      <w:hyperlink r:id="rId80" w:history="1">
        <w:r>
          <w:rPr>
            <w:rFonts w:ascii="Calibri" w:hAnsi="Calibri" w:cs="Calibri"/>
            <w:color w:val="0000FF"/>
          </w:rPr>
          <w:t>кодексом</w:t>
        </w:r>
      </w:hyperlink>
      <w:r>
        <w:rPr>
          <w:rFonts w:ascii="Calibri" w:hAnsi="Calibri" w:cs="Calibri"/>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23" w:name="Par209"/>
      <w:bookmarkEnd w:id="23"/>
      <w:r>
        <w:rPr>
          <w:rFonts w:ascii="Calibri" w:hAnsi="Calibri" w:cs="Calibri"/>
        </w:rPr>
        <w:t>Статья 12. Сроки хранения рекламных материалов</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24" w:name="Par213"/>
      <w:bookmarkEnd w:id="24"/>
      <w:r>
        <w:rPr>
          <w:rFonts w:ascii="Calibri" w:hAnsi="Calibri" w:cs="Calibri"/>
        </w:rPr>
        <w:t>Статья 13. Предоставление информации рекламодателем</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Рекламодатель по требованию </w:t>
      </w:r>
      <w:proofErr w:type="spellStart"/>
      <w:r>
        <w:rPr>
          <w:rFonts w:ascii="Calibri" w:hAnsi="Calibri" w:cs="Calibri"/>
        </w:rPr>
        <w:t>рекламораспространителя</w:t>
      </w:r>
      <w:proofErr w:type="spellEnd"/>
      <w:r>
        <w:rPr>
          <w:rFonts w:ascii="Calibri" w:hAnsi="Calibri" w:cs="Calibri"/>
        </w:rP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jc w:val="center"/>
        <w:outlineLvl w:val="0"/>
        <w:rPr>
          <w:rFonts w:ascii="Calibri" w:hAnsi="Calibri" w:cs="Calibri"/>
        </w:rPr>
      </w:pPr>
      <w:bookmarkStart w:id="25" w:name="Par217"/>
      <w:bookmarkEnd w:id="25"/>
      <w:r>
        <w:rPr>
          <w:rFonts w:ascii="Calibri" w:hAnsi="Calibri" w:cs="Calibri"/>
        </w:rPr>
        <w:t>Глава 2. ОСОБЕННОСТИ ОТДЕЛЬНЫХ СПОСОБОВ</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РАСПРОСТРАНЕНИЯ РЕКЛАМЫ</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26" w:name="Par220"/>
      <w:bookmarkEnd w:id="26"/>
      <w:r>
        <w:rPr>
          <w:rFonts w:ascii="Calibri" w:hAnsi="Calibri" w:cs="Calibri"/>
        </w:rPr>
        <w:t>Статья 14. Реклама в телепрограммах и телепередачах</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27" w:name="Par222"/>
      <w:bookmarkEnd w:id="27"/>
      <w:r>
        <w:rPr>
          <w:rFonts w:ascii="Calibri" w:hAnsi="Calibri" w:cs="Calibri"/>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 более чем семь процентов площади кадра;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накладываться на субтитры, а также надписи разъясняющего характера.</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28" w:name="Par226"/>
      <w:bookmarkEnd w:id="28"/>
      <w:r>
        <w:rPr>
          <w:rFonts w:ascii="Calibri" w:hAnsi="Calibri" w:cs="Calibri"/>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3.1 - 3.3. Утратили силу. - Федеральный </w:t>
      </w:r>
      <w:hyperlink r:id="rId81" w:history="1">
        <w:r>
          <w:rPr>
            <w:rFonts w:ascii="Calibri" w:hAnsi="Calibri" w:cs="Calibri"/>
            <w:color w:val="0000FF"/>
          </w:rPr>
          <w:t>закон</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29" w:name="Par228"/>
      <w:bookmarkEnd w:id="29"/>
      <w:r>
        <w:rPr>
          <w:rFonts w:ascii="Calibri" w:hAnsi="Calibri" w:cs="Calibri"/>
        </w:rPr>
        <w:t xml:space="preserve">4. </w:t>
      </w:r>
      <w:hyperlink r:id="rId82" w:history="1">
        <w:r>
          <w:rPr>
            <w:rFonts w:ascii="Calibri" w:hAnsi="Calibri" w:cs="Calibri"/>
            <w:color w:val="0000FF"/>
          </w:rPr>
          <w:t>Не допускается</w:t>
        </w:r>
      </w:hyperlink>
      <w:r>
        <w:rPr>
          <w:rFonts w:ascii="Calibri" w:hAnsi="Calibri" w:cs="Calibri"/>
        </w:rPr>
        <w:t xml:space="preserve"> прерывать рекламой и совмещать с рекламой способом "бегущей строки" </w:t>
      </w:r>
      <w:r>
        <w:rPr>
          <w:rFonts w:ascii="Calibri" w:hAnsi="Calibri" w:cs="Calibri"/>
        </w:rPr>
        <w:lastRenderedPageBreak/>
        <w:t>следующие телепередачи: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телепередачи;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телепередачи продолжительностью менее чем пятнадцать минут.</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228" w:history="1">
        <w:r>
          <w:rPr>
            <w:rFonts w:ascii="Calibri" w:hAnsi="Calibri" w:cs="Calibri"/>
            <w:color w:val="0000FF"/>
          </w:rPr>
          <w:t>части 4</w:t>
        </w:r>
      </w:hyperlink>
      <w:r>
        <w:rPr>
          <w:rFonts w:ascii="Calibri" w:hAnsi="Calibri" w:cs="Calibri"/>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3" w:history="1">
        <w:r>
          <w:rPr>
            <w:rFonts w:ascii="Calibri" w:hAnsi="Calibri" w:cs="Calibri"/>
            <w:color w:val="0000FF"/>
          </w:rPr>
          <w:t>Не допускается</w:t>
        </w:r>
      </w:hyperlink>
      <w:r>
        <w:rPr>
          <w:rFonts w:ascii="Calibri" w:hAnsi="Calibri" w:cs="Calibri"/>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84" w:history="1">
        <w:r>
          <w:rPr>
            <w:rFonts w:ascii="Calibri" w:hAnsi="Calibri" w:cs="Calibri"/>
            <w:color w:val="0000FF"/>
          </w:rPr>
          <w:t>детских</w:t>
        </w:r>
      </w:hyperlink>
      <w:r>
        <w:rPr>
          <w:rFonts w:ascii="Calibri" w:hAnsi="Calibri" w:cs="Calibri"/>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30" w:name="Par236"/>
      <w:bookmarkEnd w:id="30"/>
      <w:r>
        <w:rPr>
          <w:rFonts w:ascii="Calibri" w:hAnsi="Calibri" w:cs="Calibri"/>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Требования, установленные </w:t>
      </w:r>
      <w:hyperlink w:anchor="Par222" w:history="1">
        <w:r>
          <w:rPr>
            <w:rFonts w:ascii="Calibri" w:hAnsi="Calibri" w:cs="Calibri"/>
            <w:color w:val="0000FF"/>
          </w:rPr>
          <w:t>частями 1</w:t>
        </w:r>
      </w:hyperlink>
      <w:r>
        <w:rPr>
          <w:rFonts w:ascii="Calibri" w:hAnsi="Calibri" w:cs="Calibri"/>
        </w:rPr>
        <w:t xml:space="preserve"> - </w:t>
      </w:r>
      <w:hyperlink w:anchor="Par236" w:history="1">
        <w:r>
          <w:rPr>
            <w:rFonts w:ascii="Calibri" w:hAnsi="Calibri" w:cs="Calibri"/>
            <w:color w:val="0000FF"/>
          </w:rPr>
          <w:t>10</w:t>
        </w:r>
      </w:hyperlink>
      <w:r>
        <w:rPr>
          <w:rFonts w:ascii="Calibri" w:hAnsi="Calibri" w:cs="Calibri"/>
        </w:rPr>
        <w:t xml:space="preserve">, </w:t>
      </w:r>
      <w:hyperlink w:anchor="Par242" w:history="1">
        <w:r>
          <w:rPr>
            <w:rFonts w:ascii="Calibri" w:hAnsi="Calibri" w:cs="Calibri"/>
            <w:color w:val="0000FF"/>
          </w:rPr>
          <w:t>14.1</w:t>
        </w:r>
      </w:hyperlink>
      <w:r>
        <w:rPr>
          <w:rFonts w:ascii="Calibri" w:hAnsi="Calibri" w:cs="Calibri"/>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5" w:history="1">
        <w:r>
          <w:rPr>
            <w:rFonts w:ascii="Calibri" w:hAnsi="Calibri" w:cs="Calibri"/>
            <w:color w:val="0000FF"/>
          </w:rPr>
          <w:t>закона</w:t>
        </w:r>
      </w:hyperlink>
      <w:r>
        <w:rPr>
          <w:rFonts w:ascii="Calibri" w:hAnsi="Calibri" w:cs="Calibri"/>
        </w:rPr>
        <w:t xml:space="preserve"> от 21.07.2014 N 270-ФЗ)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телепередачах, транслируемых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телепрограммах </w:t>
      </w:r>
      <w:hyperlink r:id="rId87"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w:t>
      </w:r>
      <w:r>
        <w:rPr>
          <w:rFonts w:ascii="Calibri" w:hAnsi="Calibri" w:cs="Calibri"/>
        </w:rPr>
        <w:lastRenderedPageBreak/>
        <w:t>в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31" w:name="Par242"/>
      <w:bookmarkEnd w:id="31"/>
      <w:r>
        <w:rPr>
          <w:rFonts w:ascii="Calibri" w:hAnsi="Calibri" w:cs="Calibri"/>
        </w:rP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w:t>
      </w:r>
      <w:proofErr w:type="gramStart"/>
      <w:r>
        <w:rPr>
          <w:rFonts w:ascii="Calibri" w:hAnsi="Calibri" w:cs="Calibri"/>
        </w:rPr>
        <w:t>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rPr>
          <w:rFonts w:ascii="Calibri" w:hAnsi="Calibri" w:cs="Calibri"/>
        </w:rPr>
        <w:t xml:space="preserve"> территории Российской Федерации организациями, и (или) по заказу российского средства массовой информации и российские </w:t>
      </w:r>
      <w:proofErr w:type="gramStart"/>
      <w:r>
        <w:rPr>
          <w:rFonts w:ascii="Calibri" w:hAnsi="Calibri" w:cs="Calibri"/>
        </w:rPr>
        <w:t>инвестиции</w:t>
      </w:r>
      <w:proofErr w:type="gramEnd"/>
      <w:r>
        <w:rPr>
          <w:rFonts w:ascii="Calibri" w:hAnsi="Calibri" w:cs="Calibri"/>
        </w:rPr>
        <w:t xml:space="preserve">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w:t>
      </w:r>
      <w:proofErr w:type="gramStart"/>
      <w:r>
        <w:rPr>
          <w:rFonts w:ascii="Calibri" w:hAnsi="Calibri" w:cs="Calibri"/>
        </w:rPr>
        <w:t>подтверждения соответствия национальной продукции средства массовой информации</w:t>
      </w:r>
      <w:proofErr w:type="gramEnd"/>
      <w:r>
        <w:rPr>
          <w:rFonts w:ascii="Calibri" w:hAnsi="Calibri" w:cs="Calibri"/>
        </w:rPr>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rPr>
          <w:rFonts w:ascii="Calibri" w:hAnsi="Calibri" w:cs="Calibri"/>
        </w:rPr>
        <w:t>субтитрированию</w:t>
      </w:r>
      <w:proofErr w:type="spellEnd"/>
      <w:r>
        <w:rPr>
          <w:rFonts w:ascii="Calibri" w:hAnsi="Calibri" w:cs="Calibri"/>
        </w:rP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14.1 в ред. Федерального </w:t>
      </w:r>
      <w:hyperlink r:id="rId88" w:history="1">
        <w:r>
          <w:rPr>
            <w:rFonts w:ascii="Calibri" w:hAnsi="Calibri" w:cs="Calibri"/>
            <w:color w:val="0000FF"/>
          </w:rPr>
          <w:t>закона</w:t>
        </w:r>
      </w:hyperlink>
      <w:r>
        <w:rPr>
          <w:rFonts w:ascii="Calibri" w:hAnsi="Calibri" w:cs="Calibri"/>
        </w:rPr>
        <w:t xml:space="preserve"> от 03.02.2015 N 5-ФЗ)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 ред. Федерального </w:t>
      </w:r>
      <w:hyperlink r:id="rId89" w:history="1">
        <w:r>
          <w:rPr>
            <w:rFonts w:ascii="Calibri" w:hAnsi="Calibri" w:cs="Calibri"/>
            <w:color w:val="0000FF"/>
          </w:rPr>
          <w:t>закона</w:t>
        </w:r>
      </w:hyperlink>
      <w:r>
        <w:rPr>
          <w:rFonts w:ascii="Calibri" w:hAnsi="Calibri" w:cs="Calibri"/>
        </w:rPr>
        <w:t xml:space="preserve"> от 21.07.2014 N 270-ФЗ)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Требования настоящей статьи не распространяются </w:t>
      </w:r>
      <w:proofErr w:type="gramStart"/>
      <w:r>
        <w:rPr>
          <w:rFonts w:ascii="Calibri" w:hAnsi="Calibri" w:cs="Calibri"/>
        </w:rPr>
        <w:t>на</w:t>
      </w:r>
      <w:proofErr w:type="gramEnd"/>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телепрограммах информацию о телепередачах, транслируемых по соответствующему телеканалу;</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логотип телепрограммы и информацию о данной телепрограмме.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32" w:name="Par250"/>
      <w:bookmarkEnd w:id="32"/>
      <w:r>
        <w:rPr>
          <w:rFonts w:ascii="Calibri" w:hAnsi="Calibri" w:cs="Calibri"/>
        </w:rPr>
        <w:t>Статья 15. Реклама в радиопрограммах и радиопередачах</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33" w:name="Par252"/>
      <w:bookmarkEnd w:id="33"/>
      <w:r>
        <w:rPr>
          <w:rFonts w:ascii="Calibri" w:hAnsi="Calibri" w:cs="Calibri"/>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34" w:name="Par254"/>
      <w:bookmarkEnd w:id="34"/>
      <w:r>
        <w:rPr>
          <w:rFonts w:ascii="Calibri" w:hAnsi="Calibri" w:cs="Calibri"/>
        </w:rPr>
        <w:t>3. В радиопрограммах не допускается прерывать рекламой следующие радиопередачи: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радиопередачи;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радиопередачи продолжительностью менее чем пятнадцать минут.</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254" w:history="1">
        <w:r>
          <w:rPr>
            <w:rFonts w:ascii="Calibri" w:hAnsi="Calibri" w:cs="Calibri"/>
            <w:color w:val="0000FF"/>
          </w:rPr>
          <w:t>части 3</w:t>
        </w:r>
      </w:hyperlink>
      <w:r>
        <w:rPr>
          <w:rFonts w:ascii="Calibri" w:hAnsi="Calibri" w:cs="Calibri"/>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0" w:history="1">
        <w:r>
          <w:rPr>
            <w:rFonts w:ascii="Calibri" w:hAnsi="Calibri" w:cs="Calibri"/>
            <w:color w:val="0000FF"/>
          </w:rPr>
          <w:t>детских</w:t>
        </w:r>
      </w:hyperlink>
      <w:r>
        <w:rPr>
          <w:rFonts w:ascii="Calibri" w:hAnsi="Calibri" w:cs="Calibri"/>
        </w:rPr>
        <w:t xml:space="preserve"> и образовательных радиопередачах, продолжительность которых составляет не </w:t>
      </w:r>
      <w:r>
        <w:rPr>
          <w:rFonts w:ascii="Calibri" w:hAnsi="Calibri" w:cs="Calibri"/>
        </w:rPr>
        <w:lastRenderedPageBreak/>
        <w:t xml:space="preserve">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w:t>
      </w:r>
      <w:proofErr w:type="gramStart"/>
      <w:r>
        <w:rPr>
          <w:rFonts w:ascii="Calibri" w:hAnsi="Calibri" w:cs="Calibri"/>
        </w:rPr>
        <w:t>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w:t>
      </w:r>
      <w:proofErr w:type="gramEnd"/>
      <w:r>
        <w:rPr>
          <w:rFonts w:ascii="Calibri" w:hAnsi="Calibri" w:cs="Calibri"/>
        </w:rPr>
        <w:t xml:space="preserve">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35" w:name="Par262"/>
      <w:bookmarkEnd w:id="35"/>
      <w:r>
        <w:rPr>
          <w:rFonts w:ascii="Calibri" w:hAnsi="Calibri" w:cs="Calibri"/>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Требования, установленные </w:t>
      </w:r>
      <w:hyperlink w:anchor="Par252" w:history="1">
        <w:r>
          <w:rPr>
            <w:rFonts w:ascii="Calibri" w:hAnsi="Calibri" w:cs="Calibri"/>
            <w:color w:val="0000FF"/>
          </w:rPr>
          <w:t>частями 1</w:t>
        </w:r>
      </w:hyperlink>
      <w:r>
        <w:rPr>
          <w:rFonts w:ascii="Calibri" w:hAnsi="Calibri" w:cs="Calibri"/>
        </w:rPr>
        <w:t xml:space="preserve"> - </w:t>
      </w:r>
      <w:hyperlink w:anchor="Par262" w:history="1">
        <w:r>
          <w:rPr>
            <w:rFonts w:ascii="Calibri" w:hAnsi="Calibri" w:cs="Calibri"/>
            <w:color w:val="0000FF"/>
          </w:rPr>
          <w:t>9</w:t>
        </w:r>
      </w:hyperlink>
      <w:r>
        <w:rPr>
          <w:rFonts w:ascii="Calibri" w:hAnsi="Calibri" w:cs="Calibri"/>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радиопередачах, транслируемых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радиопрограммах </w:t>
      </w:r>
      <w:hyperlink r:id="rId92"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Требования настоящей статьи не распространяются </w:t>
      </w:r>
      <w:proofErr w:type="gramStart"/>
      <w:r>
        <w:rPr>
          <w:rFonts w:ascii="Calibri" w:hAnsi="Calibri" w:cs="Calibri"/>
        </w:rPr>
        <w:t>на</w:t>
      </w:r>
      <w:proofErr w:type="gramEnd"/>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радиопрограммах информацию о радиопередачах, транслируемых по соответствующему радиоканалу;</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о названии радиопрограммы и частоте ее вещания, а также иную информацию о данной радиопрограмме.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36" w:name="Par271"/>
      <w:bookmarkEnd w:id="36"/>
      <w:r>
        <w:rPr>
          <w:rFonts w:ascii="Calibri" w:hAnsi="Calibri" w:cs="Calibri"/>
        </w:rPr>
        <w:t>Статья 16. Реклама в периодических печатных изданиях</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w:t>
      </w:r>
      <w:r>
        <w:rPr>
          <w:rFonts w:ascii="Calibri" w:hAnsi="Calibri" w:cs="Calibri"/>
        </w:rPr>
        <w:lastRenderedPageBreak/>
        <w:t>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37" w:name="Par275"/>
      <w:bookmarkEnd w:id="37"/>
      <w:r>
        <w:rPr>
          <w:rFonts w:ascii="Calibri" w:hAnsi="Calibri" w:cs="Calibri"/>
        </w:rPr>
        <w:t>Статья 17. Реклама, распространяемая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w:t>
      </w:r>
      <w:hyperlink r:id="rId93" w:history="1">
        <w:r>
          <w:rPr>
            <w:rFonts w:ascii="Calibri" w:hAnsi="Calibri" w:cs="Calibri"/>
            <w:color w:val="0000FF"/>
          </w:rPr>
          <w:t>не допускается</w:t>
        </w:r>
      </w:hyperlink>
      <w:r>
        <w:rPr>
          <w:rFonts w:ascii="Calibri" w:hAnsi="Calibri" w:cs="Calibri"/>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38" w:name="Par279"/>
      <w:bookmarkEnd w:id="38"/>
      <w:r>
        <w:rPr>
          <w:rFonts w:ascii="Calibri" w:hAnsi="Calibri" w:cs="Calibri"/>
        </w:rPr>
        <w:t>Статья 18. Реклама, распространяемая по сетям электросвязи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27.10.2008 N 179-ФЗ)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Pr>
          <w:rFonts w:ascii="Calibri" w:hAnsi="Calibri" w:cs="Calibri"/>
        </w:rPr>
        <w:t>рекламораспространитель</w:t>
      </w:r>
      <w:proofErr w:type="spellEnd"/>
      <w:r>
        <w:rPr>
          <w:rFonts w:ascii="Calibri" w:hAnsi="Calibri" w:cs="Calibri"/>
        </w:rPr>
        <w:t xml:space="preserve"> не докажет, что такое согласие было получено. </w:t>
      </w:r>
      <w:proofErr w:type="spellStart"/>
      <w:proofErr w:type="gramStart"/>
      <w:r>
        <w:rPr>
          <w:rFonts w:ascii="Calibri" w:hAnsi="Calibri" w:cs="Calibri"/>
        </w:rPr>
        <w:t>Рекламораспространитель</w:t>
      </w:r>
      <w:proofErr w:type="spellEnd"/>
      <w:r>
        <w:rPr>
          <w:rFonts w:ascii="Calibri" w:hAnsi="Calibri" w:cs="Calibri"/>
        </w:rPr>
        <w:t xml:space="preserve"> обязан немедленно прекратить распространение рекламы в адрес лица, обратившегося к нему с таким требованием.</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справочном телефонном обслуживании (как платном, так и бесплатном), в том </w:t>
      </w:r>
      <w:proofErr w:type="gramStart"/>
      <w:r>
        <w:rPr>
          <w:rFonts w:ascii="Calibri" w:hAnsi="Calibri" w:cs="Calibri"/>
        </w:rPr>
        <w:t>числе</w:t>
      </w:r>
      <w:proofErr w:type="gramEnd"/>
      <w:r>
        <w:rPr>
          <w:rFonts w:ascii="Calibri" w:hAnsi="Calibri" w:cs="Calibri"/>
        </w:rP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95" w:history="1">
        <w:r>
          <w:rPr>
            <w:rFonts w:ascii="Calibri" w:hAnsi="Calibri" w:cs="Calibri"/>
            <w:color w:val="0000FF"/>
          </w:rPr>
          <w:t>закон</w:t>
        </w:r>
      </w:hyperlink>
      <w:r>
        <w:rPr>
          <w:rFonts w:ascii="Calibri" w:hAnsi="Calibri" w:cs="Calibri"/>
        </w:rPr>
        <w:t xml:space="preserve"> от 27.10.2008 N 179-ФЗ.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 данного документа см. </w:t>
      </w:r>
      <w:hyperlink r:id="rId96" w:history="1">
        <w:r>
          <w:rPr>
            <w:rFonts w:ascii="Calibri" w:hAnsi="Calibri" w:cs="Calibri"/>
            <w:color w:val="0000FF"/>
          </w:rPr>
          <w:t>Письмо</w:t>
        </w:r>
      </w:hyperlink>
      <w:r>
        <w:rPr>
          <w:rFonts w:ascii="Calibri" w:hAnsi="Calibri" w:cs="Calibri"/>
        </w:rPr>
        <w:t xml:space="preserve"> ФАС России от 31.05.2010 N АК/16754.</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39" w:name="Par292"/>
      <w:bookmarkEnd w:id="39"/>
      <w:r>
        <w:rPr>
          <w:rFonts w:ascii="Calibri" w:hAnsi="Calibri" w:cs="Calibri"/>
        </w:rPr>
        <w:t>Статья 19. Наружная реклама и установка рекламных конструкций</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Pr>
          <w:rFonts w:ascii="Calibri" w:hAnsi="Calibri" w:cs="Calibri"/>
        </w:rPr>
        <w:t xml:space="preserve"> осуществляется владельцем рекламной конструкции, являющимся </w:t>
      </w:r>
      <w:proofErr w:type="spellStart"/>
      <w:r>
        <w:rPr>
          <w:rFonts w:ascii="Calibri" w:hAnsi="Calibri" w:cs="Calibri"/>
        </w:rPr>
        <w:t>рекламораспространителем</w:t>
      </w:r>
      <w:proofErr w:type="spellEnd"/>
      <w:r>
        <w:rPr>
          <w:rFonts w:ascii="Calibri" w:hAnsi="Calibri" w:cs="Calibri"/>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21.07.2007 </w:t>
      </w:r>
      <w:hyperlink r:id="rId97" w:history="1">
        <w:r>
          <w:rPr>
            <w:rFonts w:ascii="Calibri" w:hAnsi="Calibri" w:cs="Calibri"/>
            <w:color w:val="0000FF"/>
          </w:rPr>
          <w:t>N 193-ФЗ</w:t>
        </w:r>
      </w:hyperlink>
      <w:r>
        <w:rPr>
          <w:rFonts w:ascii="Calibri" w:hAnsi="Calibri" w:cs="Calibri"/>
        </w:rPr>
        <w:t xml:space="preserve">, от 07.05.2013 </w:t>
      </w:r>
      <w:hyperlink r:id="rId98" w:history="1">
        <w:r>
          <w:rPr>
            <w:rFonts w:ascii="Calibri" w:hAnsi="Calibri" w:cs="Calibri"/>
            <w:color w:val="0000FF"/>
          </w:rPr>
          <w:t>N 98-ФЗ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0" w:name="Par296"/>
      <w:bookmarkEnd w:id="40"/>
      <w:r>
        <w:rPr>
          <w:rFonts w:ascii="Calibri" w:hAnsi="Calibri" w:cs="Calibri"/>
        </w:rPr>
        <w:t>2. Рекламная конструкция должна использоваться исключительно в целях распространения рекламы, социальной рекламы.</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99" w:history="1">
        <w:r>
          <w:rPr>
            <w:rFonts w:ascii="Calibri" w:hAnsi="Calibri" w:cs="Calibri"/>
            <w:color w:val="0000FF"/>
          </w:rPr>
          <w:t>закона</w:t>
        </w:r>
      </w:hyperlink>
      <w:r>
        <w:rPr>
          <w:rFonts w:ascii="Calibri" w:hAnsi="Calibri" w:cs="Calibri"/>
        </w:rPr>
        <w:t xml:space="preserve"> от 21.07.2007 N 193-ФЗ)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1" w:name="Par298"/>
      <w:bookmarkEnd w:id="41"/>
      <w:r>
        <w:rPr>
          <w:rFonts w:ascii="Calibri" w:hAnsi="Calibri" w:cs="Calibri"/>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00" w:history="1">
        <w:r>
          <w:rPr>
            <w:rFonts w:ascii="Calibri" w:hAnsi="Calibri" w:cs="Calibri"/>
            <w:color w:val="0000FF"/>
          </w:rPr>
          <w:t>не допускается</w:t>
        </w:r>
      </w:hyperlink>
      <w:r>
        <w:rPr>
          <w:rFonts w:ascii="Calibri" w:hAnsi="Calibri" w:cs="Calibri"/>
        </w:rPr>
        <w:t>.</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1" w:history="1">
        <w:r>
          <w:rPr>
            <w:rFonts w:ascii="Calibri" w:hAnsi="Calibri" w:cs="Calibri"/>
            <w:color w:val="0000FF"/>
          </w:rPr>
          <w:t>статьей 3</w:t>
        </w:r>
      </w:hyperlink>
      <w:r>
        <w:rPr>
          <w:rFonts w:ascii="Calibri" w:hAnsi="Calibri" w:cs="Calibri"/>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w:t>
      </w:r>
      <w:proofErr w:type="gramEnd"/>
      <w:r>
        <w:rPr>
          <w:rFonts w:ascii="Calibri" w:hAnsi="Calibri" w:cs="Calibri"/>
        </w:rPr>
        <w:t xml:space="preserve"> соблюдением требований к рекламе и ее распространению, установленных настоящим Федеральным законом.</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2" w:history="1">
        <w:r>
          <w:rPr>
            <w:rFonts w:ascii="Calibri" w:hAnsi="Calibri" w:cs="Calibri"/>
            <w:color w:val="0000FF"/>
          </w:rPr>
          <w:t>законом</w:t>
        </w:r>
      </w:hyperlink>
      <w:r>
        <w:rPr>
          <w:rFonts w:ascii="Calibri" w:hAnsi="Calibri" w:cs="Calibri"/>
        </w:rPr>
        <w:t xml:space="preserve"> от 08.03.2015 N 50-ФЗ)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2" w:name="Par305"/>
      <w:bookmarkEnd w:id="42"/>
      <w:r>
        <w:rPr>
          <w:rFonts w:ascii="Calibri" w:hAnsi="Calibri" w:cs="Calibri"/>
        </w:rPr>
        <w:t xml:space="preserve">4. Рекламная конструкция и ее территориальное размещение </w:t>
      </w:r>
      <w:hyperlink r:id="rId103" w:history="1">
        <w:r>
          <w:rPr>
            <w:rFonts w:ascii="Calibri" w:hAnsi="Calibri" w:cs="Calibri"/>
            <w:color w:val="0000FF"/>
          </w:rPr>
          <w:t>должны</w:t>
        </w:r>
      </w:hyperlink>
      <w:r>
        <w:rPr>
          <w:rFonts w:ascii="Calibri" w:hAnsi="Calibri" w:cs="Calibri"/>
        </w:rPr>
        <w:t xml:space="preserve"> соответствовать требованиям технического регламента.</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3" w:name="Par306"/>
      <w:bookmarkEnd w:id="43"/>
      <w:r>
        <w:rPr>
          <w:rFonts w:ascii="Calibri" w:hAnsi="Calibri" w:cs="Calibri"/>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Pr>
          <w:rFonts w:ascii="Calibri" w:hAnsi="Calibri" w:cs="Calibri"/>
        </w:rPr>
        <w:t>управомоченным</w:t>
      </w:r>
      <w:proofErr w:type="spellEnd"/>
      <w:r>
        <w:rPr>
          <w:rFonts w:ascii="Calibri" w:hAnsi="Calibri" w:cs="Calibri"/>
        </w:rPr>
        <w:t xml:space="preserve"> собственником такого имущества, в том числе с арендатором. В случае</w:t>
      </w:r>
      <w:proofErr w:type="gramStart"/>
      <w:r>
        <w:rPr>
          <w:rFonts w:ascii="Calibri" w:hAnsi="Calibri" w:cs="Calibri"/>
        </w:rPr>
        <w:t>,</w:t>
      </w:r>
      <w:proofErr w:type="gramEnd"/>
      <w:r>
        <w:rPr>
          <w:rFonts w:ascii="Calibri" w:hAnsi="Calibri" w:cs="Calibri"/>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04" w:history="1">
        <w:r>
          <w:rPr>
            <w:rFonts w:ascii="Calibri" w:hAnsi="Calibri" w:cs="Calibri"/>
            <w:color w:val="0000FF"/>
          </w:rPr>
          <w:t>кодексом</w:t>
        </w:r>
      </w:hyperlink>
      <w:r>
        <w:rPr>
          <w:rFonts w:ascii="Calibri" w:hAnsi="Calibri" w:cs="Calibri"/>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Pr>
          <w:rFonts w:ascii="Calibri" w:hAnsi="Calibri" w:cs="Calibri"/>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Pr>
          <w:rFonts w:ascii="Calibri" w:hAnsi="Calibri" w:cs="Calibri"/>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21.07.2007 </w:t>
      </w:r>
      <w:hyperlink r:id="rId105" w:history="1">
        <w:r>
          <w:rPr>
            <w:rFonts w:ascii="Calibri" w:hAnsi="Calibri" w:cs="Calibri"/>
            <w:color w:val="0000FF"/>
          </w:rPr>
          <w:t>N 193-ФЗ</w:t>
        </w:r>
      </w:hyperlink>
      <w:r>
        <w:rPr>
          <w:rFonts w:ascii="Calibri" w:hAnsi="Calibri" w:cs="Calibri"/>
        </w:rPr>
        <w:t xml:space="preserve">, от 27.09.2009 </w:t>
      </w:r>
      <w:hyperlink r:id="rId106" w:history="1">
        <w:r>
          <w:rPr>
            <w:rFonts w:ascii="Calibri" w:hAnsi="Calibri" w:cs="Calibri"/>
            <w:color w:val="0000FF"/>
          </w:rPr>
          <w:t>N 228-ФЗ</w:t>
        </w:r>
      </w:hyperlink>
      <w:r>
        <w:rPr>
          <w:rFonts w:ascii="Calibri" w:hAnsi="Calibri" w:cs="Calibri"/>
        </w:rPr>
        <w:t xml:space="preserve">, от 07.05.2013 </w:t>
      </w:r>
      <w:hyperlink r:id="rId107" w:history="1">
        <w:r>
          <w:rPr>
            <w:rFonts w:ascii="Calibri" w:hAnsi="Calibri" w:cs="Calibri"/>
            <w:color w:val="0000FF"/>
          </w:rPr>
          <w:t>N 98-ФЗ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4" w:name="Par308"/>
      <w:bookmarkEnd w:id="44"/>
      <w:r>
        <w:rPr>
          <w:rFonts w:ascii="Calibri" w:hAnsi="Calibri" w:cs="Calibri"/>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Pr>
          <w:rFonts w:ascii="Calibri" w:hAnsi="Calibri" w:cs="Calibri"/>
        </w:rPr>
        <w:t xml:space="preserve">Торги на </w:t>
      </w:r>
      <w:r>
        <w:rPr>
          <w:rFonts w:ascii="Calibri" w:hAnsi="Calibri" w:cs="Calibri"/>
        </w:rPr>
        <w:lastRenderedPageBreak/>
        <w:t xml:space="preserve">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15" w:history="1">
        <w:r>
          <w:rPr>
            <w:rFonts w:ascii="Calibri" w:hAnsi="Calibri" w:cs="Calibri"/>
            <w:color w:val="0000FF"/>
          </w:rPr>
          <w:t>частью 5.8</w:t>
        </w:r>
      </w:hyperlink>
      <w:r>
        <w:rPr>
          <w:rFonts w:ascii="Calibri" w:hAnsi="Calibri" w:cs="Calibri"/>
        </w:rPr>
        <w:t xml:space="preserve"> настоящей статьи схем размещения рекламных конструкций проводятся органом</w:t>
      </w:r>
      <w:proofErr w:type="gramEnd"/>
      <w:r>
        <w:rPr>
          <w:rFonts w:ascii="Calibri" w:hAnsi="Calibri" w:cs="Calibri"/>
        </w:rP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9"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10"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5.2 - 5.5. Утратили силу. - Федеральный </w:t>
      </w:r>
      <w:hyperlink r:id="rId111" w:history="1">
        <w:r>
          <w:rPr>
            <w:rFonts w:ascii="Calibri" w:hAnsi="Calibri" w:cs="Calibri"/>
            <w:color w:val="0000FF"/>
          </w:rPr>
          <w:t>закон</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rPr>
          <w:rFonts w:ascii="Calibri" w:hAnsi="Calibri" w:cs="Calibri"/>
        </w:rPr>
        <w:t>.</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5.6 введена Федеральным </w:t>
      </w:r>
      <w:hyperlink r:id="rId112" w:history="1">
        <w:r>
          <w:rPr>
            <w:rFonts w:ascii="Calibri" w:hAnsi="Calibri" w:cs="Calibri"/>
            <w:color w:val="0000FF"/>
          </w:rPr>
          <w:t>законом</w:t>
        </w:r>
      </w:hyperlink>
      <w:r>
        <w:rPr>
          <w:rFonts w:ascii="Calibri" w:hAnsi="Calibri" w:cs="Calibri"/>
        </w:rPr>
        <w:t xml:space="preserve"> от 21.07.2007 N 193-ФЗ)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5" w:name="Par313"/>
      <w:bookmarkEnd w:id="45"/>
      <w:r>
        <w:rPr>
          <w:rFonts w:ascii="Calibri" w:hAnsi="Calibri" w:cs="Calibri"/>
        </w:rPr>
        <w:t>5.7. В случае</w:t>
      </w:r>
      <w:proofErr w:type="gramStart"/>
      <w:r>
        <w:rPr>
          <w:rFonts w:ascii="Calibri" w:hAnsi="Calibri" w:cs="Calibri"/>
        </w:rPr>
        <w:t>,</w:t>
      </w:r>
      <w:proofErr w:type="gramEnd"/>
      <w:r>
        <w:rPr>
          <w:rFonts w:ascii="Calibri" w:hAnsi="Calibri" w:cs="Calibri"/>
        </w:rP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5.7 в ред. Федерального </w:t>
      </w:r>
      <w:hyperlink r:id="rId113" w:history="1">
        <w:r>
          <w:rPr>
            <w:rFonts w:ascii="Calibri" w:hAnsi="Calibri" w:cs="Calibri"/>
            <w:color w:val="0000FF"/>
          </w:rPr>
          <w:t>закона</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6" w:name="Par315"/>
      <w:bookmarkEnd w:id="46"/>
      <w:r>
        <w:rPr>
          <w:rFonts w:ascii="Calibri" w:hAnsi="Calibri" w:cs="Calibri"/>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5.8 введена Федеральным </w:t>
      </w:r>
      <w:hyperlink r:id="rId114" w:history="1">
        <w:r>
          <w:rPr>
            <w:rFonts w:ascii="Calibri" w:hAnsi="Calibri" w:cs="Calibri"/>
            <w:color w:val="0000FF"/>
          </w:rPr>
          <w:t>законом</w:t>
        </w:r>
      </w:hyperlink>
      <w:r>
        <w:rPr>
          <w:rFonts w:ascii="Calibri" w:hAnsi="Calibri" w:cs="Calibri"/>
        </w:rPr>
        <w:t xml:space="preserve"> от 07.05.2013 N 98-ФЗ, в ред. Федерального </w:t>
      </w:r>
      <w:hyperlink r:id="rId115" w:history="1">
        <w:r>
          <w:rPr>
            <w:rFonts w:ascii="Calibri" w:hAnsi="Calibri" w:cs="Calibri"/>
            <w:color w:val="0000FF"/>
          </w:rPr>
          <w:t>закона</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7" w:name="Par317"/>
      <w:bookmarkEnd w:id="47"/>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Pr>
          <w:rFonts w:ascii="Calibri" w:hAnsi="Calibri" w:cs="Calibri"/>
        </w:rPr>
        <w:t>установленных</w:t>
      </w:r>
      <w:proofErr w:type="gramEnd"/>
      <w:r>
        <w:rPr>
          <w:rFonts w:ascii="Calibri" w:hAnsi="Calibri" w:cs="Calibri"/>
        </w:rPr>
        <w:t xml:space="preserve"> </w:t>
      </w:r>
      <w:hyperlink w:anchor="Par308" w:history="1">
        <w:r>
          <w:rPr>
            <w:rFonts w:ascii="Calibri" w:hAnsi="Calibri" w:cs="Calibri"/>
            <w:color w:val="0000FF"/>
          </w:rPr>
          <w:t xml:space="preserve">частью </w:t>
        </w:r>
        <w:r>
          <w:rPr>
            <w:rFonts w:ascii="Calibri" w:hAnsi="Calibri" w:cs="Calibri"/>
            <w:color w:val="0000FF"/>
          </w:rPr>
          <w:lastRenderedPageBreak/>
          <w:t>5.1</w:t>
        </w:r>
      </w:hyperlink>
      <w:r>
        <w:rPr>
          <w:rFonts w:ascii="Calibri" w:hAnsi="Calibri" w:cs="Calibri"/>
        </w:rPr>
        <w:t xml:space="preserve"> настоящей статьи.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16" w:history="1">
        <w:r>
          <w:rPr>
            <w:rFonts w:ascii="Calibri" w:hAnsi="Calibri" w:cs="Calibri"/>
            <w:color w:val="0000FF"/>
          </w:rPr>
          <w:t>N 193-ФЗ</w:t>
        </w:r>
      </w:hyperlink>
      <w:r>
        <w:rPr>
          <w:rFonts w:ascii="Calibri" w:hAnsi="Calibri" w:cs="Calibri"/>
        </w:rPr>
        <w:t xml:space="preserve">, от 21.07.2014 </w:t>
      </w:r>
      <w:hyperlink r:id="rId117" w:history="1">
        <w:r>
          <w:rPr>
            <w:rFonts w:ascii="Calibri" w:hAnsi="Calibri" w:cs="Calibri"/>
            <w:color w:val="0000FF"/>
          </w:rPr>
          <w:t>N 264-ФЗ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8" w:name="Par319"/>
      <w:bookmarkEnd w:id="48"/>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Pr>
          <w:rFonts w:ascii="Calibri" w:hAnsi="Calibri" w:cs="Calibri"/>
        </w:rPr>
        <w:t>демонтажом</w:t>
      </w:r>
      <w:proofErr w:type="spellEnd"/>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49" w:name="Par321"/>
      <w:bookmarkEnd w:id="49"/>
      <w:r>
        <w:rPr>
          <w:rFonts w:ascii="Calibri" w:hAnsi="Calibri" w:cs="Calibri"/>
        </w:rPr>
        <w:t xml:space="preserve">9. </w:t>
      </w:r>
      <w:proofErr w:type="gramStart"/>
      <w:r>
        <w:rPr>
          <w:rFonts w:ascii="Calibri" w:hAnsi="Calibri" w:cs="Calibri"/>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06" w:history="1">
        <w:r>
          <w:rPr>
            <w:rFonts w:ascii="Calibri" w:hAnsi="Calibri" w:cs="Calibri"/>
            <w:color w:val="0000FF"/>
          </w:rPr>
          <w:t>частях 5</w:t>
        </w:r>
      </w:hyperlink>
      <w:r>
        <w:rPr>
          <w:rFonts w:ascii="Calibri" w:hAnsi="Calibri" w:cs="Calibri"/>
        </w:rPr>
        <w:t xml:space="preserve">, </w:t>
      </w:r>
      <w:hyperlink w:anchor="Par317" w:history="1">
        <w:r>
          <w:rPr>
            <w:rFonts w:ascii="Calibri" w:hAnsi="Calibri" w:cs="Calibri"/>
            <w:color w:val="0000FF"/>
          </w:rPr>
          <w:t>6</w:t>
        </w:r>
      </w:hyperlink>
      <w:r>
        <w:rPr>
          <w:rFonts w:ascii="Calibri" w:hAnsi="Calibri" w:cs="Calibri"/>
        </w:rPr>
        <w:t xml:space="preserve">, </w:t>
      </w:r>
      <w:hyperlink w:anchor="Par319"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w:t>
      </w:r>
      <w:proofErr w:type="gramEnd"/>
      <w:r>
        <w:rPr>
          <w:rFonts w:ascii="Calibri" w:hAnsi="Calibri" w:cs="Calibri"/>
        </w:rPr>
        <w:t xml:space="preserve"> эксплуатацию рекламной конструкции.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18" w:history="1">
        <w:r>
          <w:rPr>
            <w:rFonts w:ascii="Calibri" w:hAnsi="Calibri" w:cs="Calibri"/>
            <w:color w:val="0000FF"/>
          </w:rPr>
          <w:t>N 98-ФЗ</w:t>
        </w:r>
      </w:hyperlink>
      <w:r>
        <w:rPr>
          <w:rFonts w:ascii="Calibri" w:hAnsi="Calibri" w:cs="Calibri"/>
        </w:rPr>
        <w:t xml:space="preserve">, от 21.07.2014 </w:t>
      </w:r>
      <w:hyperlink r:id="rId119" w:history="1">
        <w:r>
          <w:rPr>
            <w:rFonts w:ascii="Calibri" w:hAnsi="Calibri" w:cs="Calibri"/>
            <w:color w:val="0000FF"/>
          </w:rPr>
          <w:t>N 264-ФЗ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120" w:history="1">
        <w:r>
          <w:rPr>
            <w:rFonts w:ascii="Calibri" w:hAnsi="Calibri" w:cs="Calibri"/>
            <w:color w:val="0000FF"/>
          </w:rPr>
          <w:t>закон</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08" w:history="1">
        <w:r>
          <w:rPr>
            <w:rFonts w:ascii="Calibri" w:hAnsi="Calibri" w:cs="Calibri"/>
            <w:color w:val="0000FF"/>
          </w:rPr>
          <w:t>частей 5.1</w:t>
        </w:r>
      </w:hyperlink>
      <w:r>
        <w:rPr>
          <w:rFonts w:ascii="Calibri" w:hAnsi="Calibri" w:cs="Calibri"/>
        </w:rPr>
        <w:t xml:space="preserve">, 5.6, </w:t>
      </w:r>
      <w:hyperlink w:anchor="Par313" w:history="1">
        <w:r>
          <w:rPr>
            <w:rFonts w:ascii="Calibri" w:hAnsi="Calibri" w:cs="Calibri"/>
            <w:color w:val="0000FF"/>
          </w:rPr>
          <w:t>5.7</w:t>
        </w:r>
      </w:hyperlink>
      <w:r>
        <w:rPr>
          <w:rFonts w:ascii="Calibri" w:hAnsi="Calibri" w:cs="Calibri"/>
        </w:rPr>
        <w:t xml:space="preserve"> настоящей статьи, подлежат аннулированию на основании предписания антимонопольного органа.</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9.2 введена Федеральным </w:t>
      </w:r>
      <w:hyperlink r:id="rId121"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22" w:history="1">
        <w:r>
          <w:rPr>
            <w:rFonts w:ascii="Calibri" w:hAnsi="Calibri" w:cs="Calibri"/>
            <w:color w:val="0000FF"/>
          </w:rPr>
          <w:t>закона</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proofErr w:type="gramStart"/>
      <w:r>
        <w:rPr>
          <w:rFonts w:ascii="Calibri" w:hAnsi="Calibri" w:cs="Calibri"/>
        </w:rP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9.3 введена Федеральным </w:t>
      </w:r>
      <w:hyperlink r:id="rId123"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24"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Установка и эксплуатация рекламной конструкции без разрешения, срок действия которого не истек, </w:t>
      </w:r>
      <w:hyperlink r:id="rId125" w:history="1">
        <w:r>
          <w:rPr>
            <w:rFonts w:ascii="Calibri" w:hAnsi="Calibri" w:cs="Calibri"/>
            <w:color w:val="0000FF"/>
          </w:rPr>
          <w:t>не допускаются</w:t>
        </w:r>
      </w:hyperlink>
      <w:r>
        <w:rPr>
          <w:rFonts w:ascii="Calibri" w:hAnsi="Calibri" w:cs="Calibri"/>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126"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указанному в </w:t>
      </w:r>
      <w:hyperlink w:anchor="Par321" w:history="1">
        <w:r>
          <w:rPr>
            <w:rFonts w:ascii="Calibri" w:hAnsi="Calibri" w:cs="Calibri"/>
            <w:color w:val="0000FF"/>
          </w:rPr>
          <w:t>части 9</w:t>
        </w:r>
      </w:hyperlink>
      <w:r>
        <w:rPr>
          <w:rFonts w:ascii="Calibri" w:hAnsi="Calibri" w:cs="Calibri"/>
        </w:rPr>
        <w:t xml:space="preserve"> настоящей статьи заявлению прилагаются: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данные о заявителе - физическом лице. </w:t>
      </w:r>
      <w:proofErr w:type="gramStart"/>
      <w:r>
        <w:rPr>
          <w:rFonts w:ascii="Calibri" w:hAnsi="Calibri" w:cs="Calibri"/>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7" w:history="1">
        <w:r>
          <w:rPr>
            <w:rFonts w:ascii="Calibri" w:hAnsi="Calibri" w:cs="Calibri"/>
            <w:color w:val="0000FF"/>
          </w:rPr>
          <w:t>закона</w:t>
        </w:r>
      </w:hyperlink>
      <w:r>
        <w:rPr>
          <w:rFonts w:ascii="Calibri" w:hAnsi="Calibri" w:cs="Calibri"/>
        </w:rPr>
        <w:t xml:space="preserve"> от 01.07.2011 N 169-ФЗ)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подтверждение в письменной форме согласия собственника или иного указанного в </w:t>
      </w:r>
      <w:hyperlink w:anchor="Par306" w:history="1">
        <w:r>
          <w:rPr>
            <w:rFonts w:ascii="Calibri" w:hAnsi="Calibri" w:cs="Calibri"/>
            <w:color w:val="0000FF"/>
          </w:rPr>
          <w:t>частях 5</w:t>
        </w:r>
      </w:hyperlink>
      <w:r>
        <w:rPr>
          <w:rFonts w:ascii="Calibri" w:hAnsi="Calibri" w:cs="Calibri"/>
        </w:rPr>
        <w:t xml:space="preserve">, 6, </w:t>
      </w:r>
      <w:hyperlink w:anchor="Par319"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Pr>
          <w:rFonts w:ascii="Calibri" w:hAnsi="Calibri" w:cs="Calibri"/>
        </w:rPr>
        <w:t>,</w:t>
      </w:r>
      <w:proofErr w:type="gramEnd"/>
      <w:r>
        <w:rPr>
          <w:rFonts w:ascii="Calibri" w:hAnsi="Calibri" w:cs="Calibri"/>
        </w:rPr>
        <w:t xml:space="preserve"> если для установки и эксплуатации рекламной конструкции необходимо использование общего имущества </w:t>
      </w:r>
      <w:r>
        <w:rPr>
          <w:rFonts w:ascii="Calibri" w:hAnsi="Calibri" w:cs="Calibri"/>
        </w:rPr>
        <w:lastRenderedPageBreak/>
        <w:t>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Pr>
          <w:rFonts w:ascii="Calibri" w:hAnsi="Calibri" w:cs="Calibri"/>
        </w:rPr>
        <w:t>,</w:t>
      </w:r>
      <w:proofErr w:type="gramEnd"/>
      <w:r>
        <w:rPr>
          <w:rFonts w:ascii="Calibri" w:hAnsi="Calibri" w:cs="Calibri"/>
        </w:rP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27.09.2009 </w:t>
      </w:r>
      <w:hyperlink r:id="rId128" w:history="1">
        <w:r>
          <w:rPr>
            <w:rFonts w:ascii="Calibri" w:hAnsi="Calibri" w:cs="Calibri"/>
            <w:color w:val="0000FF"/>
          </w:rPr>
          <w:t>N 228-ФЗ</w:t>
        </w:r>
      </w:hyperlink>
      <w:r>
        <w:rPr>
          <w:rFonts w:ascii="Calibri" w:hAnsi="Calibri" w:cs="Calibri"/>
        </w:rPr>
        <w:t xml:space="preserve">, от 28.07.2012 </w:t>
      </w:r>
      <w:hyperlink r:id="rId129" w:history="1">
        <w:r>
          <w:rPr>
            <w:rFonts w:ascii="Calibri" w:hAnsi="Calibri" w:cs="Calibri"/>
            <w:color w:val="0000FF"/>
          </w:rPr>
          <w:t>N 133-ФЗ</w:t>
        </w:r>
      </w:hyperlink>
      <w:r>
        <w:rPr>
          <w:rFonts w:ascii="Calibri" w:hAnsi="Calibri" w:cs="Calibri"/>
        </w:rPr>
        <w:t xml:space="preserve">, от 21.07.2014 </w:t>
      </w:r>
      <w:hyperlink r:id="rId130" w:history="1">
        <w:r>
          <w:rPr>
            <w:rFonts w:ascii="Calibri" w:hAnsi="Calibri" w:cs="Calibri"/>
            <w:color w:val="0000FF"/>
          </w:rPr>
          <w:t>N 264-ФЗ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31" w:history="1">
        <w:r>
          <w:rPr>
            <w:rFonts w:ascii="Calibri" w:hAnsi="Calibri" w:cs="Calibri"/>
            <w:color w:val="0000FF"/>
          </w:rPr>
          <w:t>государственной пошлины</w:t>
        </w:r>
      </w:hyperlink>
      <w:r>
        <w:rPr>
          <w:rFonts w:ascii="Calibri" w:hAnsi="Calibri" w:cs="Calibri"/>
        </w:rP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rPr>
          <w:rFonts w:ascii="Calibri" w:hAnsi="Calibri" w:cs="Calibri"/>
        </w:rPr>
        <w:t xml:space="preserve"> </w:t>
      </w:r>
      <w:proofErr w:type="gramStart"/>
      <w:r>
        <w:rPr>
          <w:rFonts w:ascii="Calibri" w:hAnsi="Calibri" w:cs="Calibri"/>
        </w:rP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rPr>
          <w:rFonts w:ascii="Calibri" w:hAnsi="Calibri" w:cs="Calibri"/>
        </w:rPr>
        <w:t xml:space="preserve"> федеральном </w:t>
      </w:r>
      <w:proofErr w:type="gramStart"/>
      <w:r>
        <w:rPr>
          <w:rFonts w:ascii="Calibri" w:hAnsi="Calibri" w:cs="Calibri"/>
        </w:rPr>
        <w:t>органе</w:t>
      </w:r>
      <w:proofErr w:type="gramEnd"/>
      <w:r>
        <w:rPr>
          <w:rFonts w:ascii="Calibri" w:hAnsi="Calibri" w:cs="Calibri"/>
        </w:rP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28.07.2012 N 133-ФЗ)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w:t>
      </w:r>
      <w:proofErr w:type="gramStart"/>
      <w:r>
        <w:rPr>
          <w:rFonts w:ascii="Calibri" w:hAnsi="Calibri" w:cs="Calibri"/>
        </w:rPr>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проекта рекламной конструкц</w:t>
      </w:r>
      <w:proofErr w:type="gramStart"/>
      <w:r>
        <w:rPr>
          <w:rFonts w:ascii="Calibri" w:hAnsi="Calibri" w:cs="Calibri"/>
        </w:rPr>
        <w:t>ии и ее</w:t>
      </w:r>
      <w:proofErr w:type="gramEnd"/>
      <w:r>
        <w:rPr>
          <w:rFonts w:ascii="Calibri" w:hAnsi="Calibri" w:cs="Calibri"/>
        </w:rPr>
        <w:t xml:space="preserve"> территориального размещения требованиям технического регламента;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15"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3"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нормативных актов по безопасности движения транспорта;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внешнего архитектурного облика сложившейся застройки поселения или городского округа. </w:t>
      </w:r>
      <w:proofErr w:type="gramStart"/>
      <w:r>
        <w:rPr>
          <w:rFonts w:ascii="Calibri" w:hAnsi="Calibri" w:cs="Calibri"/>
        </w:rPr>
        <w:t xml:space="preserve">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w:t>
      </w:r>
      <w:r>
        <w:rPr>
          <w:rFonts w:ascii="Calibri" w:hAnsi="Calibri" w:cs="Calibri"/>
        </w:rPr>
        <w:lastRenderedPageBreak/>
        <w:t>сложившейся застройки поселений или городских округов;</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требований, установленных </w:t>
      </w:r>
      <w:hyperlink w:anchor="Par308" w:history="1">
        <w:r>
          <w:rPr>
            <w:rFonts w:ascii="Calibri" w:hAnsi="Calibri" w:cs="Calibri"/>
            <w:color w:val="0000FF"/>
          </w:rPr>
          <w:t>частями 5.1</w:t>
        </w:r>
      </w:hyperlink>
      <w:r>
        <w:rPr>
          <w:rFonts w:ascii="Calibri" w:hAnsi="Calibri" w:cs="Calibri"/>
        </w:rPr>
        <w:t xml:space="preserve">, 5.6, </w:t>
      </w:r>
      <w:hyperlink w:anchor="Par313" w:history="1">
        <w:r>
          <w:rPr>
            <w:rFonts w:ascii="Calibri" w:hAnsi="Calibri" w:cs="Calibri"/>
            <w:color w:val="0000FF"/>
          </w:rPr>
          <w:t>5.7</w:t>
        </w:r>
      </w:hyperlink>
      <w:r>
        <w:rPr>
          <w:rFonts w:ascii="Calibri" w:hAnsi="Calibri" w:cs="Calibri"/>
        </w:rPr>
        <w:t xml:space="preserve"> настоящей статьи.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36" w:history="1">
        <w:r>
          <w:rPr>
            <w:rFonts w:ascii="Calibri" w:hAnsi="Calibri" w:cs="Calibri"/>
            <w:color w:val="0000FF"/>
          </w:rPr>
          <w:t>закона</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rPr>
          <w:rFonts w:ascii="Calibri" w:hAnsi="Calibri" w:cs="Calibri"/>
        </w:rPr>
        <w:t>в выдаче разрешения заявитель в течение трех месяцев со дня получения решения об отказе в выдаче</w:t>
      </w:r>
      <w:proofErr w:type="gramEnd"/>
      <w:r>
        <w:rPr>
          <w:rFonts w:ascii="Calibri" w:hAnsi="Calibri" w:cs="Calibri"/>
        </w:rPr>
        <w:t xml:space="preserve"> разрешения вправе обратиться в суд или арбитражный суд с заявлением о признании такого решения незаконным.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rPr>
          <w:rFonts w:ascii="Calibri" w:hAnsi="Calibri" w:cs="Calibri"/>
        </w:rPr>
        <w:t>,</w:t>
      </w:r>
      <w:proofErr w:type="gramEnd"/>
      <w:r>
        <w:rPr>
          <w:rFonts w:ascii="Calibri" w:hAnsi="Calibri" w:cs="Calibri"/>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21.07.2007 </w:t>
      </w:r>
      <w:hyperlink r:id="rId137" w:history="1">
        <w:r>
          <w:rPr>
            <w:rFonts w:ascii="Calibri" w:hAnsi="Calibri" w:cs="Calibri"/>
            <w:color w:val="0000FF"/>
          </w:rPr>
          <w:t>N 193-ФЗ</w:t>
        </w:r>
      </w:hyperlink>
      <w:r>
        <w:rPr>
          <w:rFonts w:ascii="Calibri" w:hAnsi="Calibri" w:cs="Calibri"/>
        </w:rPr>
        <w:t xml:space="preserve">, от 07.05.2013 </w:t>
      </w:r>
      <w:hyperlink r:id="rId138" w:history="1">
        <w:r>
          <w:rPr>
            <w:rFonts w:ascii="Calibri" w:hAnsi="Calibri" w:cs="Calibri"/>
            <w:color w:val="0000FF"/>
          </w:rPr>
          <w:t>N 98-ФЗ</w:t>
        </w:r>
      </w:hyperlink>
      <w:r>
        <w:rPr>
          <w:rFonts w:ascii="Calibri" w:hAnsi="Calibri" w:cs="Calibri"/>
        </w:rPr>
        <w:t xml:space="preserve">, от 21.07.2014 </w:t>
      </w:r>
      <w:hyperlink r:id="rId139" w:history="1">
        <w:r>
          <w:rPr>
            <w:rFonts w:ascii="Calibri" w:hAnsi="Calibri" w:cs="Calibri"/>
            <w:color w:val="0000FF"/>
          </w:rPr>
          <w:t>N 264-ФЗ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0"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рекламная конструкция используется не в целях распространения рекламы, социальной рекламы;</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21.07.2007 N 193-ФЗ)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08" w:history="1">
        <w:r>
          <w:rPr>
            <w:rFonts w:ascii="Calibri" w:hAnsi="Calibri" w:cs="Calibri"/>
            <w:color w:val="0000FF"/>
          </w:rPr>
          <w:t>частями 5.1</w:t>
        </w:r>
      </w:hyperlink>
      <w:r>
        <w:rPr>
          <w:rFonts w:ascii="Calibri" w:hAnsi="Calibri" w:cs="Calibri"/>
        </w:rPr>
        <w:t xml:space="preserve">, 5.6, </w:t>
      </w:r>
      <w:hyperlink w:anchor="Par313" w:history="1">
        <w:r>
          <w:rPr>
            <w:rFonts w:ascii="Calibri" w:hAnsi="Calibri" w:cs="Calibri"/>
            <w:color w:val="0000FF"/>
          </w:rPr>
          <w:t>5.7</w:t>
        </w:r>
      </w:hyperlink>
      <w:r>
        <w:rPr>
          <w:rFonts w:ascii="Calibri" w:hAnsi="Calibri" w:cs="Calibri"/>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42"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43" w:history="1">
        <w:r>
          <w:rPr>
            <w:rFonts w:ascii="Calibri" w:hAnsi="Calibri" w:cs="Calibri"/>
            <w:color w:val="0000FF"/>
          </w:rPr>
          <w:t>закона</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нарушения требований, установленных частью 9.3 настоящей статьи.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4" w:history="1">
        <w:r>
          <w:rPr>
            <w:rFonts w:ascii="Calibri" w:hAnsi="Calibri" w:cs="Calibri"/>
            <w:color w:val="0000FF"/>
          </w:rPr>
          <w:t>закона</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Решение об аннулировании разрешения может быть обжаловано в суд или арбитражный суд в течение трех месяцев со дня его получения.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Разрешение может быть признано недействительным в судебном порядке в случае:</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50" w:name="Par365"/>
      <w:bookmarkEnd w:id="50"/>
      <w:r>
        <w:rPr>
          <w:rFonts w:ascii="Calibri" w:hAnsi="Calibri" w:cs="Calibri"/>
        </w:rPr>
        <w:t xml:space="preserve">1) неоднократного или грубого нарушения </w:t>
      </w:r>
      <w:proofErr w:type="spellStart"/>
      <w:r>
        <w:rPr>
          <w:rFonts w:ascii="Calibri" w:hAnsi="Calibri" w:cs="Calibri"/>
        </w:rPr>
        <w:t>рекламораспространителем</w:t>
      </w:r>
      <w:proofErr w:type="spellEnd"/>
      <w:r>
        <w:rPr>
          <w:rFonts w:ascii="Calibri" w:hAnsi="Calibri" w:cs="Calibri"/>
        </w:rPr>
        <w:t xml:space="preserve"> законодательства Российской Федерации о рекламе - по иску антимонопольного органа;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обнаружения несоответствия рекламной конструкц</w:t>
      </w:r>
      <w:proofErr w:type="gramStart"/>
      <w:r>
        <w:rPr>
          <w:rFonts w:ascii="Calibri" w:hAnsi="Calibri" w:cs="Calibri"/>
        </w:rPr>
        <w:t>ии и ее</w:t>
      </w:r>
      <w:proofErr w:type="gramEnd"/>
      <w:r>
        <w:rPr>
          <w:rFonts w:ascii="Calibri" w:hAnsi="Calibri" w:cs="Calibri"/>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51" w:name="Par367"/>
      <w:bookmarkEnd w:id="51"/>
      <w:r>
        <w:rPr>
          <w:rFonts w:ascii="Calibri" w:hAnsi="Calibri" w:cs="Calibri"/>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15"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 - по иску органа местного самоуправления;</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5"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rPr>
          <w:rFonts w:ascii="Calibri" w:hAnsi="Calibri" w:cs="Calibri"/>
        </w:rPr>
        <w:t xml:space="preserve"> </w:t>
      </w:r>
      <w:proofErr w:type="gramStart"/>
      <w:r>
        <w:rPr>
          <w:rFonts w:ascii="Calibri" w:hAnsi="Calibri" w:cs="Calibri"/>
        </w:rP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46" w:history="1">
        <w:r>
          <w:rPr>
            <w:rFonts w:ascii="Calibri" w:hAnsi="Calibri" w:cs="Calibri"/>
            <w:color w:val="0000FF"/>
          </w:rPr>
          <w:t>законом</w:t>
        </w:r>
      </w:hyperlink>
      <w:r>
        <w:rPr>
          <w:rFonts w:ascii="Calibri" w:hAnsi="Calibri" w:cs="Calibri"/>
        </w:rPr>
        <w:t xml:space="preserve"> от 08.03.2015 N 50-ФЗ)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Pr>
          <w:rFonts w:ascii="Calibri" w:hAnsi="Calibri" w:cs="Calibri"/>
        </w:rPr>
        <w:t>контроль за</w:t>
      </w:r>
      <w:proofErr w:type="gramEnd"/>
      <w:r>
        <w:rPr>
          <w:rFonts w:ascii="Calibri" w:hAnsi="Calibri" w:cs="Calibri"/>
        </w:rPr>
        <w:t xml:space="preserve"> безопасностью движения транспорта;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47" w:history="1">
        <w:r>
          <w:rPr>
            <w:rFonts w:ascii="Calibri" w:hAnsi="Calibri" w:cs="Calibri"/>
            <w:color w:val="0000FF"/>
          </w:rPr>
          <w:t>закон</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w:t>
      </w:r>
      <w:proofErr w:type="gramStart"/>
      <w:r>
        <w:rPr>
          <w:rFonts w:ascii="Calibri" w:hAnsi="Calibri" w:cs="Calibri"/>
        </w:rP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67" w:history="1">
        <w:r>
          <w:rPr>
            <w:rFonts w:ascii="Calibri" w:hAnsi="Calibri" w:cs="Calibri"/>
            <w:color w:val="0000FF"/>
          </w:rPr>
          <w:t>пунктом 3 части 20</w:t>
        </w:r>
      </w:hyperlink>
      <w:r>
        <w:rPr>
          <w:rFonts w:ascii="Calibri" w:hAnsi="Calibri" w:cs="Calibri"/>
        </w:rP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rPr>
          <w:rFonts w:ascii="Calibri" w:hAnsi="Calibri" w:cs="Calibri"/>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Pr>
          <w:rFonts w:ascii="Calibri" w:hAnsi="Calibri" w:cs="Calibri"/>
        </w:rPr>
        <w:t>демонтажом</w:t>
      </w:r>
      <w:proofErr w:type="spellEnd"/>
      <w:r>
        <w:rPr>
          <w:rFonts w:ascii="Calibri" w:hAnsi="Calibri" w:cs="Calibri"/>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Pr>
          <w:rFonts w:ascii="Calibri" w:hAnsi="Calibri" w:cs="Calibri"/>
        </w:rPr>
        <w:t>рекламораспространителю</w:t>
      </w:r>
      <w:proofErr w:type="spellEnd"/>
      <w:r>
        <w:rPr>
          <w:rFonts w:ascii="Calibri" w:hAnsi="Calibri" w:cs="Calibri"/>
        </w:rPr>
        <w:t xml:space="preserve"> не позднее девяноста дней с момента внесения изменения в схему размещения рекламных конструкций.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20.1 введена Федеральным </w:t>
      </w:r>
      <w:hyperlink r:id="rId148" w:history="1">
        <w:r>
          <w:rPr>
            <w:rFonts w:ascii="Calibri" w:hAnsi="Calibri" w:cs="Calibri"/>
            <w:color w:val="0000FF"/>
          </w:rPr>
          <w:t>законом</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52" w:name="Par376"/>
      <w:bookmarkEnd w:id="52"/>
      <w:r>
        <w:rPr>
          <w:rFonts w:ascii="Calibri" w:hAnsi="Calibri" w:cs="Calibri"/>
        </w:rPr>
        <w:t xml:space="preserve">21. </w:t>
      </w:r>
      <w:proofErr w:type="gramStart"/>
      <w:r>
        <w:rPr>
          <w:rFonts w:ascii="Calibri" w:hAnsi="Calibri" w:cs="Calibri"/>
        </w:rPr>
        <w:t xml:space="preserve">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w:t>
      </w:r>
      <w:r>
        <w:rPr>
          <w:rFonts w:ascii="Calibri" w:hAnsi="Calibri" w:cs="Calibri"/>
        </w:rPr>
        <w:lastRenderedPageBreak/>
        <w:t>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 ред. Федерального </w:t>
      </w:r>
      <w:hyperlink r:id="rId149"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53" w:name="Par378"/>
      <w:bookmarkEnd w:id="53"/>
      <w:r>
        <w:rPr>
          <w:rFonts w:ascii="Calibri" w:hAnsi="Calibri" w:cs="Calibri"/>
        </w:rPr>
        <w:t xml:space="preserve">21.1. </w:t>
      </w:r>
      <w:proofErr w:type="gramStart"/>
      <w:r>
        <w:rPr>
          <w:rFonts w:ascii="Calibri" w:hAnsi="Calibri" w:cs="Calibri"/>
        </w:rPr>
        <w:t xml:space="preserve">Если в установленный срок владелец рекламной конструкции не выполнил указанную в </w:t>
      </w:r>
      <w:hyperlink w:anchor="Par376"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rPr>
          <w:rFonts w:ascii="Calibri" w:hAnsi="Calibri" w:cs="Calibri"/>
        </w:rP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Pr>
          <w:rFonts w:ascii="Calibri" w:hAnsi="Calibri" w:cs="Calibri"/>
        </w:rPr>
        <w:t>демонтажом</w:t>
      </w:r>
      <w:proofErr w:type="spellEnd"/>
      <w:r>
        <w:rPr>
          <w:rFonts w:ascii="Calibri" w:hAnsi="Calibri" w:cs="Calibri"/>
        </w:rPr>
        <w:t>, хранением или в необходимых случаях уничтожением рекламной конструкции.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21.1 введена Федеральным </w:t>
      </w:r>
      <w:hyperlink r:id="rId150" w:history="1">
        <w:r>
          <w:rPr>
            <w:rFonts w:ascii="Calibri" w:hAnsi="Calibri" w:cs="Calibri"/>
            <w:color w:val="0000FF"/>
          </w:rPr>
          <w:t>законом</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w:t>
      </w:r>
      <w:proofErr w:type="gramStart"/>
      <w:r>
        <w:rPr>
          <w:rFonts w:ascii="Calibri" w:hAnsi="Calibri" w:cs="Calibri"/>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76"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Pr>
          <w:rFonts w:ascii="Calibri" w:hAnsi="Calibri" w:cs="Calibri"/>
        </w:rPr>
        <w:t xml:space="preserve">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Pr>
          <w:rFonts w:ascii="Calibri" w:hAnsi="Calibri" w:cs="Calibri"/>
        </w:rPr>
        <w:t>демонтажом</w:t>
      </w:r>
      <w:proofErr w:type="spellEnd"/>
      <w:r>
        <w:rPr>
          <w:rFonts w:ascii="Calibri" w:hAnsi="Calibri" w:cs="Calibri"/>
        </w:rPr>
        <w:t>, хранением или в необходимых случаях уничтожением рекламной конструкции.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151" w:history="1">
        <w:r>
          <w:rPr>
            <w:rFonts w:ascii="Calibri" w:hAnsi="Calibri" w:cs="Calibri"/>
            <w:color w:val="0000FF"/>
          </w:rPr>
          <w:t>законом</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78" w:history="1">
        <w:r>
          <w:rPr>
            <w:rFonts w:ascii="Calibri" w:hAnsi="Calibri" w:cs="Calibri"/>
            <w:color w:val="0000FF"/>
          </w:rPr>
          <w:t>части 21.1</w:t>
        </w:r>
      </w:hyperlink>
      <w:r>
        <w:rPr>
          <w:rFonts w:ascii="Calibri" w:hAnsi="Calibri" w:cs="Calibri"/>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rPr>
          <w:rFonts w:ascii="Calibri" w:hAnsi="Calibri" w:cs="Calibri"/>
        </w:rPr>
        <w:t>демонтажом</w:t>
      </w:r>
      <w:proofErr w:type="spellEnd"/>
      <w:r>
        <w:rPr>
          <w:rFonts w:ascii="Calibri" w:hAnsi="Calibri" w:cs="Calibri"/>
        </w:rPr>
        <w:t>, хранением или в необходимых случаях уничтожением рекламной конструкции.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152" w:history="1">
        <w:r>
          <w:rPr>
            <w:rFonts w:ascii="Calibri" w:hAnsi="Calibri" w:cs="Calibri"/>
            <w:color w:val="0000FF"/>
          </w:rPr>
          <w:t>законом</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 ред. Федерального </w:t>
      </w:r>
      <w:hyperlink r:id="rId153"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Pr>
          <w:rFonts w:ascii="Calibri" w:hAnsi="Calibri" w:cs="Calibri"/>
        </w:rPr>
        <w:t>недействительным</w:t>
      </w:r>
      <w:proofErr w:type="gramEnd"/>
      <w:r>
        <w:rPr>
          <w:rFonts w:ascii="Calibri" w:hAnsi="Calibri" w:cs="Calibri"/>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w:t>
      </w:r>
      <w:r>
        <w:rPr>
          <w:rFonts w:ascii="Calibri" w:hAnsi="Calibri" w:cs="Calibri"/>
        </w:rPr>
        <w:lastRenderedPageBreak/>
        <w:t>с удалением этой информации.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22.1 введена Федеральным </w:t>
      </w:r>
      <w:hyperlink r:id="rId154" w:history="1">
        <w:r>
          <w:rPr>
            <w:rFonts w:ascii="Calibri" w:hAnsi="Calibri" w:cs="Calibri"/>
            <w:color w:val="0000FF"/>
          </w:rPr>
          <w:t>законом</w:t>
        </w:r>
      </w:hyperlink>
      <w:r>
        <w:rPr>
          <w:rFonts w:ascii="Calibri" w:hAnsi="Calibri" w:cs="Calibri"/>
        </w:rPr>
        <w:t xml:space="preserve"> от 21.07.2007 N 193-ФЗ)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 ред. Федерального </w:t>
      </w:r>
      <w:hyperlink r:id="rId155"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rPr>
          <w:rFonts w:ascii="Calibri" w:hAnsi="Calibri" w:cs="Calibri"/>
        </w:rPr>
        <w:t xml:space="preserve"> государственной власти указанных субъектов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54" w:name="Par392"/>
      <w:bookmarkEnd w:id="54"/>
      <w:r>
        <w:rPr>
          <w:rFonts w:ascii="Calibri" w:hAnsi="Calibri" w:cs="Calibri"/>
        </w:rPr>
        <w:t>Статья 20. Реклама на транспортных средствах и с их использованием</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55" w:name="Par395"/>
      <w:bookmarkEnd w:id="55"/>
      <w:r>
        <w:rPr>
          <w:rFonts w:ascii="Calibri" w:hAnsi="Calibri" w:cs="Calibri"/>
        </w:rP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rPr>
          <w:rFonts w:ascii="Calibri" w:hAnsi="Calibri" w:cs="Calibri"/>
        </w:rPr>
        <w:t>дств дл</w:t>
      </w:r>
      <w:proofErr w:type="gramEnd"/>
      <w:r>
        <w:rPr>
          <w:rFonts w:ascii="Calibri" w:hAnsi="Calibri" w:cs="Calibri"/>
        </w:rP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57" w:history="1">
        <w:r>
          <w:rPr>
            <w:rFonts w:ascii="Calibri" w:hAnsi="Calibri" w:cs="Calibri"/>
            <w:color w:val="0000FF"/>
          </w:rPr>
          <w:t>запрещается</w:t>
        </w:r>
      </w:hyperlink>
      <w:r>
        <w:rPr>
          <w:rFonts w:ascii="Calibri" w:hAnsi="Calibri" w:cs="Calibri"/>
        </w:rPr>
        <w:t>.</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8" w:history="1">
        <w:r>
          <w:rPr>
            <w:rFonts w:ascii="Calibri" w:hAnsi="Calibri" w:cs="Calibri"/>
            <w:color w:val="0000FF"/>
          </w:rPr>
          <w:t>закона</w:t>
        </w:r>
      </w:hyperlink>
      <w:r>
        <w:rPr>
          <w:rFonts w:ascii="Calibri" w:hAnsi="Calibri" w:cs="Calibri"/>
        </w:rPr>
        <w:t xml:space="preserve"> от 07.05.2013 N 98-ФЗ)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9" w:history="1">
        <w:r>
          <w:rPr>
            <w:rFonts w:ascii="Calibri" w:hAnsi="Calibri" w:cs="Calibri"/>
            <w:color w:val="0000FF"/>
          </w:rPr>
          <w:t>Запрещается</w:t>
        </w:r>
      </w:hyperlink>
      <w:r>
        <w:rPr>
          <w:rFonts w:ascii="Calibri" w:hAnsi="Calibri" w:cs="Calibri"/>
        </w:rPr>
        <w:t xml:space="preserve"> размещение рекламы на транспортных средствах:</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специальных и оперативных слу</w:t>
      </w:r>
      <w:proofErr w:type="gramStart"/>
      <w:r>
        <w:rPr>
          <w:rFonts w:ascii="Calibri" w:hAnsi="Calibri" w:cs="Calibri"/>
        </w:rPr>
        <w:t>жб с пр</w:t>
      </w:r>
      <w:proofErr w:type="gramEnd"/>
      <w:r>
        <w:rPr>
          <w:rFonts w:ascii="Calibri" w:hAnsi="Calibri" w:cs="Calibri"/>
        </w:rPr>
        <w:t xml:space="preserve">едусмотренной требованиями технического регламента определенной </w:t>
      </w:r>
      <w:proofErr w:type="spellStart"/>
      <w:r>
        <w:rPr>
          <w:rFonts w:ascii="Calibri" w:hAnsi="Calibri" w:cs="Calibri"/>
        </w:rPr>
        <w:t>цветографической</w:t>
      </w:r>
      <w:proofErr w:type="spellEnd"/>
      <w:r>
        <w:rPr>
          <w:rFonts w:ascii="Calibri" w:hAnsi="Calibri" w:cs="Calibri"/>
        </w:rPr>
        <w:t xml:space="preserve"> окраской;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оборудованных устройствами для подачи специальных световых и звуковых сигналов;</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почтовой связи, на боковых поверхностях которых расположены по диагонали белые полосы на синем фоне;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предназначенных для перевозки опасных грузов.</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 транспортных средствах отличительных знаков, указывающих на их принадлежность каким-либо лицам, не является рекламой.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Реклама, размещенная на транспортных средствах, </w:t>
      </w:r>
      <w:hyperlink r:id="rId160" w:history="1">
        <w:r>
          <w:rPr>
            <w:rFonts w:ascii="Calibri" w:hAnsi="Calibri" w:cs="Calibri"/>
            <w:color w:val="0000FF"/>
          </w:rPr>
          <w:t>не должна</w:t>
        </w:r>
      </w:hyperlink>
      <w:r>
        <w:rPr>
          <w:rFonts w:ascii="Calibri" w:hAnsi="Calibri" w:cs="Calibri"/>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56" w:name="Par404"/>
      <w:bookmarkEnd w:id="56"/>
      <w:r>
        <w:rPr>
          <w:rFonts w:ascii="Calibri" w:hAnsi="Calibri" w:cs="Calibri"/>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61" w:history="1">
        <w:r>
          <w:rPr>
            <w:rFonts w:ascii="Calibri" w:hAnsi="Calibri" w:cs="Calibri"/>
            <w:color w:val="0000FF"/>
          </w:rPr>
          <w:t>не допускается</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jc w:val="center"/>
        <w:outlineLvl w:val="0"/>
        <w:rPr>
          <w:rFonts w:ascii="Calibri" w:hAnsi="Calibri" w:cs="Calibri"/>
        </w:rPr>
      </w:pPr>
      <w:bookmarkStart w:id="57" w:name="Par406"/>
      <w:bookmarkEnd w:id="57"/>
      <w:r>
        <w:rPr>
          <w:rFonts w:ascii="Calibri" w:hAnsi="Calibri" w:cs="Calibri"/>
        </w:rPr>
        <w:t>Глава 3. ОСОБЕННОСТИ РЕКЛАМЫ ОТДЕЛЬНЫХ ВИДОВ ТОВАРОВ</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58" w:name="Par408"/>
      <w:bookmarkEnd w:id="58"/>
      <w:r>
        <w:rPr>
          <w:rFonts w:ascii="Calibri" w:hAnsi="Calibri" w:cs="Calibri"/>
        </w:rPr>
        <w:t>Статья 21. Реклама алкогольной продукции</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59" w:name="Par410"/>
      <w:bookmarkEnd w:id="59"/>
      <w:r>
        <w:rPr>
          <w:rFonts w:ascii="Calibri" w:hAnsi="Calibri" w:cs="Calibri"/>
        </w:rPr>
        <w:t>1. Реклама алкогольной продукции не должна: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содержать утверждение о том, что употребление алкогольной продукции имеет </w:t>
      </w:r>
      <w:proofErr w:type="gramStart"/>
      <w:r>
        <w:rPr>
          <w:rFonts w:ascii="Calibri" w:hAnsi="Calibri" w:cs="Calibri"/>
        </w:rPr>
        <w:t>важное значение</w:t>
      </w:r>
      <w:proofErr w:type="gramEnd"/>
      <w:r>
        <w:rPr>
          <w:rFonts w:ascii="Calibri" w:hAnsi="Calibri" w:cs="Calibri"/>
        </w:rP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осуждать воздержание от употребления алкогольной продукции;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содержать утверждение о том, что алкогольная продукция безвредна или полезна для </w:t>
      </w:r>
      <w:r>
        <w:rPr>
          <w:rFonts w:ascii="Calibri" w:hAnsi="Calibri" w:cs="Calibri"/>
        </w:rPr>
        <w:lastRenderedPageBreak/>
        <w:t>здоровья человека, в том числе информацию о наличии в алкогольной продукции биологически активных добавок, витаминов;</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18.07.2011 N 218-ФЗ)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упоминание о том, что употребление алкогольной продукции является одним из способов утоления жажды;</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к несовершеннолетним;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образы людей и животных, в том числе выполненные с помощью мультипликации (анимации).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3" w:history="1">
        <w:r>
          <w:rPr>
            <w:rFonts w:ascii="Calibri" w:hAnsi="Calibri" w:cs="Calibri"/>
            <w:color w:val="0000FF"/>
          </w:rPr>
          <w:t>закона</w:t>
        </w:r>
      </w:hyperlink>
      <w:r>
        <w:rPr>
          <w:rFonts w:ascii="Calibri" w:hAnsi="Calibri" w:cs="Calibri"/>
        </w:rPr>
        <w:t xml:space="preserve"> от 18.07.2011 N 218-ФЗ)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60" w:name="Par419"/>
      <w:bookmarkEnd w:id="60"/>
      <w:r>
        <w:rPr>
          <w:rFonts w:ascii="Calibri" w:hAnsi="Calibri" w:cs="Calibri"/>
        </w:rPr>
        <w:t>2. Реклама алкогольной продукции не должна размещаться:</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64" w:history="1">
        <w:r>
          <w:rPr>
            <w:rFonts w:ascii="Calibri" w:hAnsi="Calibri" w:cs="Calibri"/>
            <w:color w:val="0000FF"/>
          </w:rPr>
          <w:t>не применяются</w:t>
        </w:r>
      </w:hyperlink>
      <w:r>
        <w:rPr>
          <w:rFonts w:ascii="Calibri" w:hAnsi="Calibri" w:cs="Calibri"/>
        </w:rPr>
        <w:t xml:space="preserve"> с 1 января 2019 года.</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65" w:history="1">
        <w:r>
          <w:rPr>
            <w:rFonts w:ascii="Calibri" w:hAnsi="Calibri" w:cs="Calibri"/>
            <w:color w:val="0000FF"/>
          </w:rPr>
          <w:t>закона</w:t>
        </w:r>
      </w:hyperlink>
      <w:r>
        <w:rPr>
          <w:rFonts w:ascii="Calibri" w:hAnsi="Calibri" w:cs="Calibri"/>
        </w:rPr>
        <w:t xml:space="preserve"> от 21.07.2014 N 235-ФЗ) в части размещения в периодических печатных изданиях рекламы пива и напитков, изготавливаемых на основе пива, </w:t>
      </w:r>
      <w:hyperlink r:id="rId166" w:history="1">
        <w:r>
          <w:rPr>
            <w:rFonts w:ascii="Calibri" w:hAnsi="Calibri" w:cs="Calibri"/>
            <w:color w:val="0000FF"/>
          </w:rPr>
          <w:t>не применяются</w:t>
        </w:r>
      </w:hyperlink>
      <w:r>
        <w:rPr>
          <w:rFonts w:ascii="Calibri" w:hAnsi="Calibri" w:cs="Calibri"/>
        </w:rPr>
        <w:t xml:space="preserve"> с 1 января 2019 года.</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167" w:history="1">
        <w:r>
          <w:rPr>
            <w:rFonts w:ascii="Calibri" w:hAnsi="Calibri" w:cs="Calibri"/>
            <w:color w:val="0000FF"/>
          </w:rPr>
          <w:t>N 119-ФЗ</w:t>
        </w:r>
      </w:hyperlink>
      <w:r>
        <w:rPr>
          <w:rFonts w:ascii="Calibri" w:hAnsi="Calibri" w:cs="Calibri"/>
        </w:rPr>
        <w:t xml:space="preserve">, от 21.07.2014 </w:t>
      </w:r>
      <w:hyperlink r:id="rId168" w:history="1">
        <w:r>
          <w:rPr>
            <w:rFonts w:ascii="Calibri" w:hAnsi="Calibri" w:cs="Calibri"/>
            <w:color w:val="0000FF"/>
          </w:rPr>
          <w:t>N 235-ФЗ</w:t>
        </w:r>
      </w:hyperlink>
      <w:r>
        <w:rPr>
          <w:rFonts w:ascii="Calibri" w:hAnsi="Calibri" w:cs="Calibri"/>
        </w:rPr>
        <w:t xml:space="preserve">, от 31.12.2014 </w:t>
      </w:r>
      <w:hyperlink r:id="rId169" w:history="1">
        <w:r>
          <w:rPr>
            <w:rFonts w:ascii="Calibri" w:hAnsi="Calibri" w:cs="Calibri"/>
            <w:color w:val="0000FF"/>
          </w:rPr>
          <w:t>N 490-ФЗ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предназначенных для несовершеннолетних печатных изданиях, аудио- и видеопродукции;</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данного пункта (в редакции Федерального </w:t>
      </w:r>
      <w:hyperlink r:id="rId170"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71" w:history="1">
        <w:r>
          <w:rPr>
            <w:rFonts w:ascii="Calibri" w:hAnsi="Calibri" w:cs="Calibri"/>
            <w:color w:val="0000FF"/>
          </w:rPr>
          <w:t>не применяются</w:t>
        </w:r>
      </w:hyperlink>
      <w:r>
        <w:rPr>
          <w:rFonts w:ascii="Calibri" w:hAnsi="Calibri" w:cs="Calibri"/>
        </w:rPr>
        <w:t xml:space="preserve"> с 1 января 2019</w:t>
      </w:r>
      <w:proofErr w:type="gramEnd"/>
      <w:r>
        <w:rPr>
          <w:rFonts w:ascii="Calibri" w:hAnsi="Calibri" w:cs="Calibri"/>
        </w:rPr>
        <w:t xml:space="preserve"> года.</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телепрограммах и радиопрограммах (за исключением случаев, предусмотренных </w:t>
      </w:r>
      <w:hyperlink w:anchor="Par465" w:history="1">
        <w:r>
          <w:rPr>
            <w:rFonts w:ascii="Calibri" w:hAnsi="Calibri" w:cs="Calibri"/>
            <w:color w:val="0000FF"/>
          </w:rPr>
          <w:t>частями 7</w:t>
        </w:r>
      </w:hyperlink>
      <w:r>
        <w:rPr>
          <w:rFonts w:ascii="Calibri" w:hAnsi="Calibri" w:cs="Calibri"/>
        </w:rPr>
        <w:t xml:space="preserve"> и </w:t>
      </w:r>
      <w:hyperlink w:anchor="Par467" w:history="1">
        <w:r>
          <w:rPr>
            <w:rFonts w:ascii="Calibri" w:hAnsi="Calibri" w:cs="Calibri"/>
            <w:color w:val="0000FF"/>
          </w:rPr>
          <w:t>8</w:t>
        </w:r>
      </w:hyperlink>
      <w:r>
        <w:rPr>
          <w:rFonts w:ascii="Calibri" w:hAnsi="Calibri" w:cs="Calibri"/>
        </w:rPr>
        <w:t xml:space="preserve"> настоящей статьи),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2" w:history="1">
        <w:r>
          <w:rPr>
            <w:rFonts w:ascii="Calibri" w:hAnsi="Calibri" w:cs="Calibri"/>
            <w:color w:val="0000FF"/>
          </w:rPr>
          <w:t>закона</w:t>
        </w:r>
      </w:hyperlink>
      <w:r>
        <w:rPr>
          <w:rFonts w:ascii="Calibri" w:hAnsi="Calibri" w:cs="Calibri"/>
        </w:rPr>
        <w:t xml:space="preserve"> от 31.12.2014 N 490-ФЗ)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3" w:history="1">
        <w:r>
          <w:rPr>
            <w:rFonts w:ascii="Calibri" w:hAnsi="Calibri" w:cs="Calibri"/>
            <w:color w:val="0000FF"/>
          </w:rPr>
          <w:t>закона</w:t>
        </w:r>
      </w:hyperlink>
      <w:r>
        <w:rPr>
          <w:rFonts w:ascii="Calibri" w:hAnsi="Calibri" w:cs="Calibri"/>
        </w:rPr>
        <w:t xml:space="preserve"> от 18.07.2011 N 218-ФЗ)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использованием технических сре</w:t>
      </w:r>
      <w:proofErr w:type="gramStart"/>
      <w:r>
        <w:rPr>
          <w:rFonts w:ascii="Calibri" w:hAnsi="Calibri" w:cs="Calibri"/>
        </w:rPr>
        <w:t>дств ст</w:t>
      </w:r>
      <w:proofErr w:type="gramEnd"/>
      <w:r>
        <w:rPr>
          <w:rFonts w:ascii="Calibri" w:hAnsi="Calibri" w:cs="Calibri"/>
        </w:rPr>
        <w:t>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rPr>
          <w:rFonts w:ascii="Calibri" w:hAnsi="Calibri" w:cs="Calibri"/>
        </w:rPr>
        <w:t>ближе</w:t>
      </w:r>
      <w:proofErr w:type="gramEnd"/>
      <w:r>
        <w:rPr>
          <w:rFonts w:ascii="Calibri" w:hAnsi="Calibri" w:cs="Calibri"/>
        </w:rPr>
        <w:t xml:space="preserve"> чем сто метров от занимаемых ими зданий, строений, сооружений;</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74"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физкультурно-оздоровительных, спортивных сооружениях и на расстоянии </w:t>
      </w:r>
      <w:proofErr w:type="gramStart"/>
      <w:r>
        <w:rPr>
          <w:rFonts w:ascii="Calibri" w:hAnsi="Calibri" w:cs="Calibri"/>
        </w:rPr>
        <w:t>ближе</w:t>
      </w:r>
      <w:proofErr w:type="gramEnd"/>
      <w:r>
        <w:rPr>
          <w:rFonts w:ascii="Calibri" w:hAnsi="Calibri" w:cs="Calibri"/>
        </w:rPr>
        <w:t xml:space="preserve">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75" w:history="1">
        <w:r>
          <w:rPr>
            <w:rFonts w:ascii="Calibri" w:hAnsi="Calibri" w:cs="Calibri"/>
            <w:color w:val="0000FF"/>
          </w:rPr>
          <w:t>не применяются</w:t>
        </w:r>
      </w:hyperlink>
      <w:r>
        <w:rPr>
          <w:rFonts w:ascii="Calibri" w:hAnsi="Calibri" w:cs="Calibri"/>
        </w:rPr>
        <w:t xml:space="preserve"> с 1 января 2019 года.</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физкультурно-оздоровительных, спортивных сооружениях и на расстоянии </w:t>
      </w:r>
      <w:proofErr w:type="gramStart"/>
      <w:r>
        <w:rPr>
          <w:rFonts w:ascii="Calibri" w:hAnsi="Calibri" w:cs="Calibri"/>
        </w:rPr>
        <w:t>ближе</w:t>
      </w:r>
      <w:proofErr w:type="gramEnd"/>
      <w:r>
        <w:rPr>
          <w:rFonts w:ascii="Calibri" w:hAnsi="Calibri" w:cs="Calibri"/>
        </w:rPr>
        <w:t xml:space="preserve"> чем сто метров от таких сооружений, за исключением случаев, предусмотренных </w:t>
      </w:r>
      <w:hyperlink w:anchor="Par459" w:history="1">
        <w:r>
          <w:rPr>
            <w:rFonts w:ascii="Calibri" w:hAnsi="Calibri" w:cs="Calibri"/>
            <w:color w:val="0000FF"/>
          </w:rPr>
          <w:t>частью 6</w:t>
        </w:r>
      </w:hyperlink>
      <w:r>
        <w:rPr>
          <w:rFonts w:ascii="Calibri" w:hAnsi="Calibri" w:cs="Calibri"/>
        </w:rPr>
        <w:t xml:space="preserve"> настоящей статьи;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21.07.2014 N 235-ФЗ)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информационно-телекоммуникационной сети "Интернет".</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177" w:history="1">
        <w:r>
          <w:rPr>
            <w:rFonts w:ascii="Calibri" w:hAnsi="Calibri" w:cs="Calibri"/>
            <w:color w:val="0000FF"/>
          </w:rPr>
          <w:t>законом</w:t>
        </w:r>
      </w:hyperlink>
      <w:r>
        <w:rPr>
          <w:rFonts w:ascii="Calibri" w:hAnsi="Calibri" w:cs="Calibri"/>
        </w:rPr>
        <w:t xml:space="preserve"> от 20.07.2012 N 119-ФЗ)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rPr>
          <w:rFonts w:ascii="Calibri" w:hAnsi="Calibri" w:cs="Calibri"/>
        </w:rP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78" w:history="1">
        <w:r>
          <w:rPr>
            <w:rFonts w:ascii="Calibri" w:hAnsi="Calibri" w:cs="Calibri"/>
            <w:color w:val="0000FF"/>
          </w:rPr>
          <w:t>законом</w:t>
        </w:r>
      </w:hyperlink>
      <w:r>
        <w:rPr>
          <w:rFonts w:ascii="Calibri" w:hAnsi="Calibri" w:cs="Calibri"/>
        </w:rPr>
        <w:t xml:space="preserve"> от 18.07.2011 N 218-ФЗ (ред. 20.07.2012), в ред. Федерального </w:t>
      </w:r>
      <w:hyperlink r:id="rId179" w:history="1">
        <w:r>
          <w:rPr>
            <w:rFonts w:ascii="Calibri" w:hAnsi="Calibri" w:cs="Calibri"/>
            <w:color w:val="0000FF"/>
          </w:rPr>
          <w:t>закона</w:t>
        </w:r>
      </w:hyperlink>
      <w:r>
        <w:rPr>
          <w:rFonts w:ascii="Calibri" w:hAnsi="Calibri" w:cs="Calibri"/>
        </w:rPr>
        <w:t xml:space="preserve"> от 31.12.2014 N 490-ФЗ)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61" w:name="Par450"/>
      <w:bookmarkEnd w:id="61"/>
      <w:r>
        <w:rPr>
          <w:rFonts w:ascii="Calibri" w:hAnsi="Calibri" w:cs="Calibri"/>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0" w:history="1">
        <w:r>
          <w:rPr>
            <w:rFonts w:ascii="Calibri" w:hAnsi="Calibri" w:cs="Calibri"/>
            <w:color w:val="0000FF"/>
          </w:rPr>
          <w:t>закона</w:t>
        </w:r>
      </w:hyperlink>
      <w:r>
        <w:rPr>
          <w:rFonts w:ascii="Calibri" w:hAnsi="Calibri" w:cs="Calibri"/>
        </w:rPr>
        <w:t xml:space="preserve"> от 18.07.2011 N 218-ФЗ)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62" w:name="Par453"/>
      <w:bookmarkEnd w:id="62"/>
      <w:r>
        <w:rPr>
          <w:rFonts w:ascii="Calibri" w:hAnsi="Calibri" w:cs="Calibri"/>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181" w:history="1">
        <w:r>
          <w:rPr>
            <w:rFonts w:ascii="Calibri" w:hAnsi="Calibri" w:cs="Calibri"/>
            <w:color w:val="0000FF"/>
          </w:rPr>
          <w:t>законом</w:t>
        </w:r>
      </w:hyperlink>
      <w:r>
        <w:rPr>
          <w:rFonts w:ascii="Calibri" w:hAnsi="Calibri" w:cs="Calibri"/>
        </w:rPr>
        <w:t xml:space="preserve"> от 18.07.2011 N 218-ФЗ)</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6 и 7 данной статьи (в редакции Федерального </w:t>
      </w:r>
      <w:hyperlink r:id="rId182" w:history="1">
        <w:r>
          <w:rPr>
            <w:rFonts w:ascii="Calibri" w:hAnsi="Calibri" w:cs="Calibri"/>
            <w:color w:val="0000FF"/>
          </w:rPr>
          <w:t>закона</w:t>
        </w:r>
      </w:hyperlink>
      <w:r>
        <w:rPr>
          <w:rFonts w:ascii="Calibri" w:hAnsi="Calibri" w:cs="Calibri"/>
        </w:rPr>
        <w:t xml:space="preserve"> от 21.07.2014 N 235-ФЗ) </w:t>
      </w:r>
      <w:hyperlink r:id="rId183" w:history="1">
        <w:r>
          <w:rPr>
            <w:rFonts w:ascii="Calibri" w:hAnsi="Calibri" w:cs="Calibri"/>
            <w:color w:val="0000FF"/>
          </w:rPr>
          <w:t>не применяются</w:t>
        </w:r>
      </w:hyperlink>
      <w:r>
        <w:rPr>
          <w:rFonts w:ascii="Calibri" w:hAnsi="Calibri" w:cs="Calibri"/>
        </w:rPr>
        <w:t xml:space="preserve"> с 1 января 2019 года.</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63" w:name="Par459"/>
      <w:bookmarkEnd w:id="63"/>
      <w:r>
        <w:rPr>
          <w:rFonts w:ascii="Calibri" w:hAnsi="Calibri" w:cs="Calibri"/>
        </w:rPr>
        <w:t xml:space="preserve">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w:t>
      </w:r>
      <w:proofErr w:type="gramStart"/>
      <w:r>
        <w:rPr>
          <w:rFonts w:ascii="Calibri" w:hAnsi="Calibri" w:cs="Calibri"/>
        </w:rPr>
        <w:t>ближе</w:t>
      </w:r>
      <w:proofErr w:type="gramEnd"/>
      <w:r>
        <w:rPr>
          <w:rFonts w:ascii="Calibri" w:hAnsi="Calibri" w:cs="Calibri"/>
        </w:rPr>
        <w:t xml:space="preserve"> чем сто метров от таких сооружений.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4" w:history="1">
        <w:r>
          <w:rPr>
            <w:rFonts w:ascii="Calibri" w:hAnsi="Calibri" w:cs="Calibri"/>
            <w:color w:val="0000FF"/>
          </w:rPr>
          <w:t>законом</w:t>
        </w:r>
      </w:hyperlink>
      <w:r>
        <w:rPr>
          <w:rFonts w:ascii="Calibri" w:hAnsi="Calibri" w:cs="Calibri"/>
        </w:rPr>
        <w:t xml:space="preserve"> от 21.07.2014 N 235-ФЗ)</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w:t>
      </w:r>
      <w:proofErr w:type="gramEnd"/>
      <w:r>
        <w:rPr>
          <w:rFonts w:ascii="Calibri" w:hAnsi="Calibri" w:cs="Calibri"/>
        </w:rPr>
        <w:t xml:space="preserve"> физкультурно-спортивного характера, </w:t>
      </w:r>
      <w:hyperlink r:id="rId185" w:history="1">
        <w:r>
          <w:rPr>
            <w:rFonts w:ascii="Calibri" w:hAnsi="Calibri" w:cs="Calibri"/>
            <w:color w:val="0000FF"/>
          </w:rPr>
          <w:t>не применяются</w:t>
        </w:r>
      </w:hyperlink>
      <w:r>
        <w:rPr>
          <w:rFonts w:ascii="Calibri" w:hAnsi="Calibri" w:cs="Calibri"/>
        </w:rPr>
        <w:t xml:space="preserve"> с 1 января 2019 года.</w:t>
      </w: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64" w:name="Par465"/>
      <w:bookmarkEnd w:id="64"/>
      <w:r>
        <w:rPr>
          <w:rFonts w:ascii="Calibri" w:hAnsi="Calibri" w:cs="Calibri"/>
        </w:rP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186" w:history="1">
        <w:r>
          <w:rPr>
            <w:rFonts w:ascii="Calibri" w:hAnsi="Calibri" w:cs="Calibri"/>
            <w:color w:val="0000FF"/>
          </w:rPr>
          <w:t>закона</w:t>
        </w:r>
      </w:hyperlink>
      <w:r>
        <w:rPr>
          <w:rFonts w:ascii="Calibri" w:hAnsi="Calibri" w:cs="Calibri"/>
        </w:rPr>
        <w:t xml:space="preserve"> от 31.12.2014 N 490-ФЗ)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65" w:name="Par467"/>
      <w:bookmarkEnd w:id="65"/>
      <w:r>
        <w:rPr>
          <w:rFonts w:ascii="Calibri" w:hAnsi="Calibri" w:cs="Calibri"/>
        </w:rPr>
        <w:t xml:space="preserve">8. </w:t>
      </w:r>
      <w:proofErr w:type="gramStart"/>
      <w:r>
        <w:rPr>
          <w:rFonts w:ascii="Calibri" w:hAnsi="Calibri" w:cs="Calibri"/>
        </w:rPr>
        <w:t>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187" w:history="1">
        <w:r>
          <w:rPr>
            <w:rFonts w:ascii="Calibri" w:hAnsi="Calibri" w:cs="Calibri"/>
            <w:color w:val="0000FF"/>
          </w:rPr>
          <w:t>законом</w:t>
        </w:r>
      </w:hyperlink>
      <w:r>
        <w:rPr>
          <w:rFonts w:ascii="Calibri" w:hAnsi="Calibri" w:cs="Calibri"/>
        </w:rPr>
        <w:t xml:space="preserve"> от 31.12.2014 N 490-ФЗ)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66" w:name="Par470"/>
      <w:bookmarkEnd w:id="66"/>
      <w:r>
        <w:rPr>
          <w:rFonts w:ascii="Calibri" w:hAnsi="Calibri" w:cs="Calibri"/>
        </w:rPr>
        <w:t xml:space="preserve">Статья 22. Утратила силу. - Федеральный </w:t>
      </w:r>
      <w:hyperlink r:id="rId188" w:history="1">
        <w:r>
          <w:rPr>
            <w:rFonts w:ascii="Calibri" w:hAnsi="Calibri" w:cs="Calibri"/>
            <w:color w:val="0000FF"/>
          </w:rPr>
          <w:t>закон</w:t>
        </w:r>
      </w:hyperlink>
      <w:r>
        <w:rPr>
          <w:rFonts w:ascii="Calibri" w:hAnsi="Calibri" w:cs="Calibri"/>
        </w:rPr>
        <w:t xml:space="preserve"> от 18.07.2011 N 218-ФЗ.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67" w:name="Par472"/>
      <w:bookmarkEnd w:id="67"/>
      <w:r>
        <w:rPr>
          <w:rFonts w:ascii="Calibri" w:hAnsi="Calibri" w:cs="Calibri"/>
        </w:rPr>
        <w:t xml:space="preserve">Статья 23. Утратила силу с 15 ноября 2013 года. - Федеральный </w:t>
      </w:r>
      <w:hyperlink r:id="rId189" w:history="1">
        <w:r>
          <w:rPr>
            <w:rFonts w:ascii="Calibri" w:hAnsi="Calibri" w:cs="Calibri"/>
            <w:color w:val="0000FF"/>
          </w:rPr>
          <w:t>закон</w:t>
        </w:r>
      </w:hyperlink>
      <w:r>
        <w:rPr>
          <w:rFonts w:ascii="Calibri" w:hAnsi="Calibri" w:cs="Calibri"/>
        </w:rPr>
        <w:t xml:space="preserve"> от 21.10.2013 N 274-ФЗ.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68" w:name="Par474"/>
      <w:bookmarkEnd w:id="68"/>
      <w:r>
        <w:rPr>
          <w:rFonts w:ascii="Calibri" w:hAnsi="Calibri" w:cs="Calibri"/>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0" w:history="1">
        <w:r>
          <w:rPr>
            <w:rFonts w:ascii="Calibri" w:hAnsi="Calibri" w:cs="Calibri"/>
            <w:color w:val="0000FF"/>
          </w:rPr>
          <w:t>N 200-ФЗ</w:t>
        </w:r>
      </w:hyperlink>
      <w:r>
        <w:rPr>
          <w:rFonts w:ascii="Calibri" w:hAnsi="Calibri" w:cs="Calibri"/>
        </w:rPr>
        <w:t xml:space="preserve">, от 25.11.2013 </w:t>
      </w:r>
      <w:hyperlink r:id="rId191" w:history="1">
        <w:r>
          <w:rPr>
            <w:rFonts w:ascii="Calibri" w:hAnsi="Calibri" w:cs="Calibri"/>
            <w:color w:val="0000FF"/>
          </w:rPr>
          <w:t>N 317-ФЗ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лекарственных средств не должна:</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69" w:name="Par478"/>
      <w:bookmarkEnd w:id="69"/>
      <w:r>
        <w:rPr>
          <w:rFonts w:ascii="Calibri" w:hAnsi="Calibri" w:cs="Calibri"/>
        </w:rPr>
        <w:t>1) обращаться к несовершеннолетним;</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70" w:name="Par479"/>
      <w:bookmarkEnd w:id="70"/>
      <w:r>
        <w:rPr>
          <w:rFonts w:ascii="Calibri" w:hAnsi="Calibri" w:cs="Calibri"/>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71" w:name="Par480"/>
      <w:bookmarkEnd w:id="71"/>
      <w:r>
        <w:rPr>
          <w:rFonts w:ascii="Calibri" w:hAnsi="Calibri" w:cs="Calibri"/>
        </w:rPr>
        <w:t>3) содержать выражение благодарности физическими лицами в связи с использованием объекта рекламирования;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72" w:name="Par482"/>
      <w:bookmarkEnd w:id="72"/>
      <w:r>
        <w:rPr>
          <w:rFonts w:ascii="Calibri" w:hAnsi="Calibri" w:cs="Calibri"/>
        </w:rPr>
        <w:t>5) содержать утверждения или предположения о наличии у потребителей рекламы тех или иных заболеваний либо расстрой</w:t>
      </w:r>
      <w:proofErr w:type="gramStart"/>
      <w:r>
        <w:rPr>
          <w:rFonts w:ascii="Calibri" w:hAnsi="Calibri" w:cs="Calibri"/>
        </w:rPr>
        <w:t>ств зд</w:t>
      </w:r>
      <w:proofErr w:type="gramEnd"/>
      <w:r>
        <w:rPr>
          <w:rFonts w:ascii="Calibri" w:hAnsi="Calibri" w:cs="Calibri"/>
        </w:rPr>
        <w:t>оровья;</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73" w:name="Par483"/>
      <w:bookmarkEnd w:id="73"/>
      <w:r>
        <w:rPr>
          <w:rFonts w:ascii="Calibri" w:hAnsi="Calibri" w:cs="Calibri"/>
        </w:rPr>
        <w:t>6) способствовать созданию у здорового человека впечатления о необходимости применения объекта рекламирования;</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74" w:name="Par484"/>
      <w:bookmarkEnd w:id="74"/>
      <w:r>
        <w:rPr>
          <w:rFonts w:ascii="Calibri" w:hAnsi="Calibri" w:cs="Calibri"/>
        </w:rPr>
        <w:t>7) создавать впечатление ненужности обращения к врачу;</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75" w:name="Par485"/>
      <w:bookmarkEnd w:id="75"/>
      <w:r>
        <w:rPr>
          <w:rFonts w:ascii="Calibri" w:hAnsi="Calibri" w:cs="Calibri"/>
        </w:rPr>
        <w:t>8) гарантировать положительное действие объекта рекламирования, его безопасность, эффективность и отсутствие побочных действий;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483" w:history="1">
        <w:r>
          <w:rPr>
            <w:rFonts w:ascii="Calibri" w:hAnsi="Calibri" w:cs="Calibri"/>
            <w:color w:val="0000FF"/>
          </w:rPr>
          <w:t>пункта 6</w:t>
        </w:r>
      </w:hyperlink>
      <w:r>
        <w:rPr>
          <w:rFonts w:ascii="Calibri" w:hAnsi="Calibri" w:cs="Calibri"/>
        </w:rPr>
        <w:t xml:space="preserve"> части 1 настоящей статьи не распространяются на рекламу лекарственных препаратов, применяемых для профилактики заболеваний.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2" w:history="1">
        <w:r>
          <w:rPr>
            <w:rFonts w:ascii="Calibri" w:hAnsi="Calibri" w:cs="Calibri"/>
            <w:color w:val="0000FF"/>
          </w:rPr>
          <w:t>закона</w:t>
        </w:r>
      </w:hyperlink>
      <w:r>
        <w:rPr>
          <w:rFonts w:ascii="Calibri" w:hAnsi="Calibri" w:cs="Calibri"/>
        </w:rPr>
        <w:t xml:space="preserve"> от 23.07.2013 N 200-ФЗ)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479" w:history="1">
        <w:r>
          <w:rPr>
            <w:rFonts w:ascii="Calibri" w:hAnsi="Calibri" w:cs="Calibri"/>
            <w:color w:val="0000FF"/>
          </w:rPr>
          <w:t>пунктов 2</w:t>
        </w:r>
      </w:hyperlink>
      <w:r>
        <w:rPr>
          <w:rFonts w:ascii="Calibri" w:hAnsi="Calibri" w:cs="Calibri"/>
        </w:rPr>
        <w:t xml:space="preserve"> - </w:t>
      </w:r>
      <w:hyperlink w:anchor="Par482" w:history="1">
        <w:r>
          <w:rPr>
            <w:rFonts w:ascii="Calibri" w:hAnsi="Calibri" w:cs="Calibri"/>
            <w:color w:val="0000FF"/>
          </w:rPr>
          <w:t>5 части 1</w:t>
        </w:r>
      </w:hyperlink>
      <w:r>
        <w:rPr>
          <w:rFonts w:ascii="Calibri" w:hAnsi="Calibri" w:cs="Calibri"/>
        </w:rPr>
        <w:t xml:space="preserve"> настоящей статьи распространяются также на рекламу </w:t>
      </w:r>
      <w:r>
        <w:rPr>
          <w:rFonts w:ascii="Calibri" w:hAnsi="Calibri" w:cs="Calibri"/>
        </w:rPr>
        <w:lastRenderedPageBreak/>
        <w:t>медицинских услуг, в том числе на рекламу методов профилактики, диагностики, лечения и медицинской реабилитации.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93" w:history="1">
        <w:r>
          <w:rPr>
            <w:rFonts w:ascii="Calibri" w:hAnsi="Calibri" w:cs="Calibri"/>
            <w:color w:val="0000FF"/>
          </w:rPr>
          <w:t>закона</w:t>
        </w:r>
      </w:hyperlink>
      <w:r>
        <w:rPr>
          <w:rFonts w:ascii="Calibri" w:hAnsi="Calibri" w:cs="Calibri"/>
        </w:rPr>
        <w:t xml:space="preserve"> от 25.11.2013 N 317-ФЗ)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Требования </w:t>
      </w:r>
      <w:hyperlink w:anchor="Par479" w:history="1">
        <w:r>
          <w:rPr>
            <w:rFonts w:ascii="Calibri" w:hAnsi="Calibri" w:cs="Calibri"/>
            <w:color w:val="0000FF"/>
          </w:rPr>
          <w:t>пунктов 2</w:t>
        </w:r>
      </w:hyperlink>
      <w:r>
        <w:rPr>
          <w:rFonts w:ascii="Calibri" w:hAnsi="Calibri" w:cs="Calibri"/>
        </w:rPr>
        <w:t xml:space="preserve"> - </w:t>
      </w:r>
      <w:hyperlink w:anchor="Par482" w:history="1">
        <w:r>
          <w:rPr>
            <w:rFonts w:ascii="Calibri" w:hAnsi="Calibri" w:cs="Calibri"/>
            <w:color w:val="0000FF"/>
          </w:rPr>
          <w:t>5</w:t>
        </w:r>
      </w:hyperlink>
      <w:r>
        <w:rPr>
          <w:rFonts w:ascii="Calibri" w:hAnsi="Calibri" w:cs="Calibri"/>
        </w:rPr>
        <w:t xml:space="preserve"> и </w:t>
      </w:r>
      <w:hyperlink w:anchor="Par484" w:history="1">
        <w:r>
          <w:rPr>
            <w:rFonts w:ascii="Calibri" w:hAnsi="Calibri" w:cs="Calibri"/>
            <w:color w:val="0000FF"/>
          </w:rPr>
          <w:t>7 части 1</w:t>
        </w:r>
      </w:hyperlink>
      <w:r>
        <w:rPr>
          <w:rFonts w:ascii="Calibri" w:hAnsi="Calibri" w:cs="Calibri"/>
        </w:rPr>
        <w:t xml:space="preserve"> настоящей статьи распространяются также на рекламу методов народной медицины.</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94" w:history="1">
        <w:r>
          <w:rPr>
            <w:rFonts w:ascii="Calibri" w:hAnsi="Calibri" w:cs="Calibri"/>
            <w:color w:val="0000FF"/>
          </w:rPr>
          <w:t>законом</w:t>
        </w:r>
      </w:hyperlink>
      <w:r>
        <w:rPr>
          <w:rFonts w:ascii="Calibri" w:hAnsi="Calibri" w:cs="Calibri"/>
        </w:rPr>
        <w:t xml:space="preserve"> от 25.11.2013 N 317-ФЗ)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478" w:history="1">
        <w:r>
          <w:rPr>
            <w:rFonts w:ascii="Calibri" w:hAnsi="Calibri" w:cs="Calibri"/>
            <w:color w:val="0000FF"/>
          </w:rPr>
          <w:t>пунктов 1</w:t>
        </w:r>
      </w:hyperlink>
      <w:r>
        <w:rPr>
          <w:rFonts w:ascii="Calibri" w:hAnsi="Calibri" w:cs="Calibri"/>
        </w:rPr>
        <w:t xml:space="preserve"> - </w:t>
      </w:r>
      <w:hyperlink w:anchor="Par485" w:history="1">
        <w:r>
          <w:rPr>
            <w:rFonts w:ascii="Calibri" w:hAnsi="Calibri" w:cs="Calibri"/>
            <w:color w:val="0000FF"/>
          </w:rPr>
          <w:t>8</w:t>
        </w:r>
      </w:hyperlink>
      <w:r>
        <w:rPr>
          <w:rFonts w:ascii="Calibri" w:hAnsi="Calibri" w:cs="Calibri"/>
        </w:rPr>
        <w:t xml:space="preserve"> части 1 настоящей статьи распространяются также на рекламу медицинских изделий.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5" w:history="1">
        <w:r>
          <w:rPr>
            <w:rFonts w:ascii="Calibri" w:hAnsi="Calibri" w:cs="Calibri"/>
            <w:color w:val="0000FF"/>
          </w:rPr>
          <w:t>закона</w:t>
        </w:r>
      </w:hyperlink>
      <w:r>
        <w:rPr>
          <w:rFonts w:ascii="Calibri" w:hAnsi="Calibri" w:cs="Calibri"/>
        </w:rPr>
        <w:t xml:space="preserve"> от 23.07.2013 N 200-ФЗ)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Требования </w:t>
      </w:r>
      <w:hyperlink w:anchor="Par479" w:history="1">
        <w:r>
          <w:rPr>
            <w:rFonts w:ascii="Calibri" w:hAnsi="Calibri" w:cs="Calibri"/>
            <w:color w:val="0000FF"/>
          </w:rPr>
          <w:t>пунктов 2</w:t>
        </w:r>
      </w:hyperlink>
      <w:r>
        <w:rPr>
          <w:rFonts w:ascii="Calibri" w:hAnsi="Calibri" w:cs="Calibri"/>
        </w:rPr>
        <w:t xml:space="preserve"> и </w:t>
      </w:r>
      <w:hyperlink w:anchor="Par480" w:history="1">
        <w:r>
          <w:rPr>
            <w:rFonts w:ascii="Calibri" w:hAnsi="Calibri" w:cs="Calibri"/>
            <w:color w:val="0000FF"/>
          </w:rPr>
          <w:t>3</w:t>
        </w:r>
      </w:hyperlink>
      <w:r>
        <w:rPr>
          <w:rFonts w:ascii="Calibri" w:hAnsi="Calibri" w:cs="Calibri"/>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6" w:history="1">
        <w:r>
          <w:rPr>
            <w:rFonts w:ascii="Calibri" w:hAnsi="Calibri" w:cs="Calibri"/>
            <w:color w:val="0000FF"/>
          </w:rPr>
          <w:t>закона</w:t>
        </w:r>
      </w:hyperlink>
      <w:r>
        <w:rPr>
          <w:rFonts w:ascii="Calibri" w:hAnsi="Calibri" w:cs="Calibri"/>
        </w:rPr>
        <w:t xml:space="preserve"> от 23.07.2013 N 200-ФЗ)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76" w:name="Par499"/>
      <w:bookmarkEnd w:id="76"/>
      <w:r>
        <w:rPr>
          <w:rFonts w:ascii="Calibri" w:hAnsi="Calibri" w:cs="Calibri"/>
        </w:rP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rPr>
          <w:rFonts w:ascii="Calibri" w:hAnsi="Calibri" w:cs="Calibri"/>
        </w:rP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97" w:history="1">
        <w:r>
          <w:rPr>
            <w:rFonts w:ascii="Calibri" w:hAnsi="Calibri" w:cs="Calibri"/>
            <w:color w:val="0000FF"/>
          </w:rPr>
          <w:t>N 200-ФЗ</w:t>
        </w:r>
      </w:hyperlink>
      <w:r>
        <w:rPr>
          <w:rFonts w:ascii="Calibri" w:hAnsi="Calibri" w:cs="Calibri"/>
        </w:rPr>
        <w:t xml:space="preserve">, от 25.11.2013 </w:t>
      </w:r>
      <w:hyperlink r:id="rId198" w:history="1">
        <w:r>
          <w:rPr>
            <w:rFonts w:ascii="Calibri" w:hAnsi="Calibri" w:cs="Calibri"/>
            <w:color w:val="0000FF"/>
          </w:rPr>
          <w:t>N 317-ФЗ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23.07.2013 </w:t>
      </w:r>
      <w:hyperlink r:id="rId199" w:history="1">
        <w:r>
          <w:rPr>
            <w:rFonts w:ascii="Calibri" w:hAnsi="Calibri" w:cs="Calibri"/>
            <w:color w:val="0000FF"/>
          </w:rPr>
          <w:t>N 200-ФЗ</w:t>
        </w:r>
      </w:hyperlink>
      <w:r>
        <w:rPr>
          <w:rFonts w:ascii="Calibri" w:hAnsi="Calibri" w:cs="Calibri"/>
        </w:rPr>
        <w:t xml:space="preserve">, от 25.11.2013 </w:t>
      </w:r>
      <w:hyperlink r:id="rId200" w:history="1">
        <w:r>
          <w:rPr>
            <w:rFonts w:ascii="Calibri" w:hAnsi="Calibri" w:cs="Calibri"/>
            <w:color w:val="0000FF"/>
          </w:rPr>
          <w:t>N 317-ФЗ</w:t>
        </w:r>
      </w:hyperlink>
      <w:r>
        <w:rPr>
          <w:rFonts w:ascii="Calibri" w:hAnsi="Calibri" w:cs="Calibri"/>
        </w:rPr>
        <w:t xml:space="preserve">, от 28.06.2014 </w:t>
      </w:r>
      <w:hyperlink r:id="rId201" w:history="1">
        <w:r>
          <w:rPr>
            <w:rFonts w:ascii="Calibri" w:hAnsi="Calibri" w:cs="Calibri"/>
            <w:color w:val="0000FF"/>
          </w:rPr>
          <w:t>N 190-ФЗ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77" w:name="Par503"/>
      <w:bookmarkEnd w:id="77"/>
      <w:r>
        <w:rPr>
          <w:rFonts w:ascii="Calibri" w:hAnsi="Calibri" w:cs="Calibri"/>
        </w:rPr>
        <w:t xml:space="preserve">9. </w:t>
      </w:r>
      <w:proofErr w:type="gramStart"/>
      <w:r>
        <w:rPr>
          <w:rFonts w:ascii="Calibri" w:hAnsi="Calibri" w:cs="Calibri"/>
        </w:rP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02" w:history="1">
        <w:r>
          <w:rPr>
            <w:rFonts w:ascii="Calibri" w:hAnsi="Calibri" w:cs="Calibri"/>
            <w:color w:val="0000FF"/>
          </w:rPr>
          <w:t>список</w:t>
        </w:r>
      </w:hyperlink>
      <w:r>
        <w:rPr>
          <w:rFonts w:ascii="Calibri" w:hAnsi="Calibri" w:cs="Calibri"/>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и </w:t>
      </w:r>
      <w:hyperlink r:id="rId204" w:history="1">
        <w:r>
          <w:rPr>
            <w:rFonts w:ascii="Calibri" w:hAnsi="Calibri" w:cs="Calibri"/>
            <w:color w:val="0000FF"/>
          </w:rPr>
          <w:t>список</w:t>
        </w:r>
      </w:hyperlink>
      <w:r>
        <w:rPr>
          <w:rFonts w:ascii="Calibri" w:hAnsi="Calibri" w:cs="Calibri"/>
        </w:rPr>
        <w:t xml:space="preserve"> психотропных веществ, оборот которых в Российской Федерации ограничен и в отношении</w:t>
      </w:r>
      <w:proofErr w:type="gramEnd"/>
      <w:r>
        <w:rPr>
          <w:rFonts w:ascii="Calibri" w:hAnsi="Calibri" w:cs="Calibri"/>
        </w:rPr>
        <w:t xml:space="preserve"> </w:t>
      </w:r>
      <w:proofErr w:type="gramStart"/>
      <w:r>
        <w:rPr>
          <w:rFonts w:ascii="Calibri" w:hAnsi="Calibri" w:cs="Calibri"/>
        </w:rPr>
        <w:t xml:space="preserve">которых допускается исключение некоторых мер контроля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w:t>
      </w:r>
      <w:r>
        <w:rPr>
          <w:rFonts w:ascii="Calibri" w:hAnsi="Calibri" w:cs="Calibri"/>
        </w:rPr>
        <w:lastRenderedPageBreak/>
        <w:t>предназначенных для медицинских и фармацевтических работников специализированных печатных изданиях.</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 Федеральный </w:t>
      </w:r>
      <w:hyperlink r:id="rId206" w:history="1">
        <w:r>
          <w:rPr>
            <w:rFonts w:ascii="Calibri" w:hAnsi="Calibri" w:cs="Calibri"/>
            <w:color w:val="0000FF"/>
          </w:rPr>
          <w:t>закон</w:t>
        </w:r>
      </w:hyperlink>
      <w:r>
        <w:rPr>
          <w:rFonts w:ascii="Calibri" w:hAnsi="Calibri" w:cs="Calibri"/>
        </w:rPr>
        <w:t xml:space="preserve"> от 25.11.2013 N 317-ФЗ.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78" w:name="Par507"/>
      <w:bookmarkEnd w:id="78"/>
      <w:r>
        <w:rPr>
          <w:rFonts w:ascii="Calibri" w:hAnsi="Calibri" w:cs="Calibri"/>
        </w:rPr>
        <w:t>Статья 25. Реклама биологически активных добавок и пищевых добавок, продуктов детского питания</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биологически активных добавок и пищевых добавок не должна: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впечатление о том, что они являются лекарственными средствами и (или) обладают лечебными свойствами;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ссылки на конкретные случаи излечения людей, улучшения их состояния в результате применения таких добавок;</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выражение благодарности физическими лицами в связи с применением таких добавок;</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побуждать к отказу от здорового питания;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7" w:history="1">
        <w:r>
          <w:rPr>
            <w:rFonts w:ascii="Calibri" w:hAnsi="Calibri" w:cs="Calibri"/>
            <w:color w:val="0000FF"/>
          </w:rPr>
          <w:t>законом</w:t>
        </w:r>
      </w:hyperlink>
      <w:r>
        <w:rPr>
          <w:rFonts w:ascii="Calibri" w:hAnsi="Calibri" w:cs="Calibri"/>
        </w:rPr>
        <w:t xml:space="preserve"> от 23.07.2013 N 200-ФЗ)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79" w:name="Par519"/>
      <w:bookmarkEnd w:id="79"/>
      <w:r>
        <w:rPr>
          <w:rFonts w:ascii="Calibri" w:hAnsi="Calibri" w:cs="Calibri"/>
        </w:rPr>
        <w:t>Статья 26. Реклама продукции военного назначения и оружия</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0" w:name="Par521"/>
      <w:bookmarkEnd w:id="80"/>
      <w:r>
        <w:rPr>
          <w:rFonts w:ascii="Calibri" w:hAnsi="Calibri" w:cs="Calibri"/>
        </w:rPr>
        <w:t>1. Не допускается реклама: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оружия, не указанного в </w:t>
      </w:r>
      <w:hyperlink w:anchor="Par525" w:history="1">
        <w:r>
          <w:rPr>
            <w:rFonts w:ascii="Calibri" w:hAnsi="Calibri" w:cs="Calibri"/>
            <w:color w:val="0000FF"/>
          </w:rPr>
          <w:t>частях 3</w:t>
        </w:r>
      </w:hyperlink>
      <w:r>
        <w:rPr>
          <w:rFonts w:ascii="Calibri" w:hAnsi="Calibri" w:cs="Calibri"/>
        </w:rPr>
        <w:t xml:space="preserve"> - </w:t>
      </w:r>
      <w:hyperlink w:anchor="Par527" w:history="1">
        <w:r>
          <w:rPr>
            <w:rFonts w:ascii="Calibri" w:hAnsi="Calibri" w:cs="Calibri"/>
            <w:color w:val="0000FF"/>
          </w:rPr>
          <w:t>5</w:t>
        </w:r>
      </w:hyperlink>
      <w:r>
        <w:rPr>
          <w:rFonts w:ascii="Calibri" w:hAnsi="Calibri" w:cs="Calibri"/>
        </w:rPr>
        <w:t xml:space="preserve"> настоящей статьи.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1" w:name="Par525"/>
      <w:bookmarkEnd w:id="81"/>
      <w:r>
        <w:rPr>
          <w:rFonts w:ascii="Calibri" w:hAnsi="Calibri" w:cs="Calibri"/>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2" w:name="Par527"/>
      <w:bookmarkEnd w:id="82"/>
      <w:r>
        <w:rPr>
          <w:rFonts w:ascii="Calibri" w:hAnsi="Calibri" w:cs="Calibri"/>
        </w:rPr>
        <w:lastRenderedPageBreak/>
        <w:t>5. Реклама гражданского оружия, в том числе оружия самообороны, спортивного, охотничьего и сигнального оружия, допускается только:</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производства, реализации и экспонирования такого оружия, а также в местах, отведенных для стрельбы из оружия;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теле- и радиопрограммах с 22 до 7 часов местного времени.</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3" w:name="Par531"/>
      <w:bookmarkEnd w:id="83"/>
      <w:r>
        <w:rPr>
          <w:rFonts w:ascii="Calibri" w:hAnsi="Calibri" w:cs="Calibri"/>
        </w:rPr>
        <w:t xml:space="preserve">6. Реклама оружия и реклама продукции военного назначения, распространяемая в соответствии с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 не должна: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несовершеннолетним;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образы несовершеннолетних.</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84" w:name="Par536"/>
      <w:bookmarkEnd w:id="84"/>
      <w:r>
        <w:rPr>
          <w:rFonts w:ascii="Calibri" w:hAnsi="Calibri" w:cs="Calibri"/>
        </w:rPr>
        <w:t>Статья 27. Реклама основанных на риске игр, пари</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5" w:name="Par538"/>
      <w:bookmarkEnd w:id="85"/>
      <w:r>
        <w:rPr>
          <w:rFonts w:ascii="Calibri" w:hAnsi="Calibri" w:cs="Calibri"/>
        </w:rPr>
        <w:t>1. Реклама основанных на риске игр, пари не должна: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к несовершеннолетним;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rPr>
          <w:rFonts w:ascii="Calibri" w:hAnsi="Calibri" w:cs="Calibri"/>
        </w:rPr>
        <w:t>дств к с</w:t>
      </w:r>
      <w:proofErr w:type="gramEnd"/>
      <w:r>
        <w:rPr>
          <w:rFonts w:ascii="Calibri" w:hAnsi="Calibri" w:cs="Calibri"/>
        </w:rPr>
        <w:t>уществованию;</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утверждения, которые преувеличивают вероятность получения выигрыша или преуменьшают степень риска;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содержать утверждения о том, что участие в основанных на риске играх, пари имеет </w:t>
      </w:r>
      <w:proofErr w:type="gramStart"/>
      <w:r>
        <w:rPr>
          <w:rFonts w:ascii="Calibri" w:hAnsi="Calibri" w:cs="Calibri"/>
        </w:rPr>
        <w:t>важное значение</w:t>
      </w:r>
      <w:proofErr w:type="gramEnd"/>
      <w:r>
        <w:rPr>
          <w:rFonts w:ascii="Calibri" w:hAnsi="Calibri" w:cs="Calibri"/>
        </w:rPr>
        <w:t xml:space="preserve"> для достижения общественного признания, профессионального, спортивного или личного успеха;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осуждать неучастие в основанных на риске играх, пари;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создавать впечатление, что получение выигрышей гарантировано;</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6" w:name="Par546"/>
      <w:bookmarkEnd w:id="86"/>
      <w:r>
        <w:rPr>
          <w:rFonts w:ascii="Calibri" w:hAnsi="Calibri" w:cs="Calibri"/>
        </w:rPr>
        <w:t>8) использовать образы людей и животных.</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7" w:name="Par547"/>
      <w:bookmarkEnd w:id="87"/>
      <w:r>
        <w:rPr>
          <w:rFonts w:ascii="Calibri" w:hAnsi="Calibri" w:cs="Calibri"/>
        </w:rPr>
        <w:t>2. Реклама основанных на риске игр, пари допускается только:</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8" w:name="Par548"/>
      <w:bookmarkEnd w:id="88"/>
      <w:r>
        <w:rPr>
          <w:rFonts w:ascii="Calibri" w:hAnsi="Calibri" w:cs="Calibri"/>
        </w:rPr>
        <w:t>1) в теле- и радиопрограммах с 22 до 7 часов местного времени;</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89" w:name="Par549"/>
      <w:bookmarkEnd w:id="89"/>
      <w:r>
        <w:rPr>
          <w:rFonts w:ascii="Calibri" w:hAnsi="Calibri" w:cs="Calibri"/>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0" w:name="Par550"/>
      <w:bookmarkEnd w:id="90"/>
      <w:proofErr w:type="gramStart"/>
      <w:r>
        <w:rPr>
          <w:rFonts w:ascii="Calibri" w:hAnsi="Calibri" w:cs="Calibri"/>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от 29 декабря 2006 года N 244-ФЗ "О</w:t>
      </w:r>
      <w:proofErr w:type="gramEnd"/>
      <w:r>
        <w:rPr>
          <w:rFonts w:ascii="Calibri" w:hAnsi="Calibri" w:cs="Calibri"/>
        </w:rPr>
        <w:t xml:space="preserve"> государственном </w:t>
      </w:r>
      <w:proofErr w:type="gramStart"/>
      <w:r>
        <w:rPr>
          <w:rFonts w:ascii="Calibri" w:hAnsi="Calibri" w:cs="Calibri"/>
        </w:rPr>
        <w:t>регулировании</w:t>
      </w:r>
      <w:proofErr w:type="gramEnd"/>
      <w:r>
        <w:rPr>
          <w:rFonts w:ascii="Calibri" w:hAnsi="Calibri" w:cs="Calibri"/>
        </w:rP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13.05.2008 N 70-ФЗ)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538" w:history="1">
        <w:r>
          <w:rPr>
            <w:rFonts w:ascii="Calibri" w:hAnsi="Calibri" w:cs="Calibri"/>
            <w:color w:val="0000FF"/>
          </w:rPr>
          <w:t>частей 1</w:t>
        </w:r>
      </w:hyperlink>
      <w:r>
        <w:rPr>
          <w:rFonts w:ascii="Calibri" w:hAnsi="Calibri" w:cs="Calibri"/>
        </w:rPr>
        <w:t xml:space="preserve"> и </w:t>
      </w:r>
      <w:hyperlink w:anchor="Par547" w:history="1">
        <w:r>
          <w:rPr>
            <w:rFonts w:ascii="Calibri" w:hAnsi="Calibri" w:cs="Calibri"/>
            <w:color w:val="0000FF"/>
          </w:rPr>
          <w:t>2</w:t>
        </w:r>
      </w:hyperlink>
      <w:r>
        <w:rPr>
          <w:rFonts w:ascii="Calibri" w:hAnsi="Calibri" w:cs="Calibri"/>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rPr>
          <w:rFonts w:ascii="Calibri" w:hAnsi="Calibri" w:cs="Calibri"/>
        </w:rPr>
        <w:t xml:space="preserve">При этом требования </w:t>
      </w:r>
      <w:hyperlink w:anchor="Par546" w:history="1">
        <w:r>
          <w:rPr>
            <w:rFonts w:ascii="Calibri" w:hAnsi="Calibri" w:cs="Calibri"/>
            <w:color w:val="0000FF"/>
          </w:rPr>
          <w:t>пункта 8 части 1</w:t>
        </w:r>
      </w:hyperlink>
      <w:r>
        <w:rPr>
          <w:rFonts w:ascii="Calibri" w:hAnsi="Calibri" w:cs="Calibri"/>
        </w:rPr>
        <w:t xml:space="preserve"> и </w:t>
      </w:r>
      <w:hyperlink w:anchor="Par548" w:history="1">
        <w:r>
          <w:rPr>
            <w:rFonts w:ascii="Calibri" w:hAnsi="Calibri" w:cs="Calibri"/>
            <w:color w:val="0000FF"/>
          </w:rPr>
          <w:t>пунктов 1</w:t>
        </w:r>
      </w:hyperlink>
      <w:r>
        <w:rPr>
          <w:rFonts w:ascii="Calibri" w:hAnsi="Calibri" w:cs="Calibri"/>
        </w:rPr>
        <w:t xml:space="preserve"> и </w:t>
      </w:r>
      <w:hyperlink w:anchor="Par549" w:history="1">
        <w:r>
          <w:rPr>
            <w:rFonts w:ascii="Calibri" w:hAnsi="Calibri" w:cs="Calibri"/>
            <w:color w:val="0000FF"/>
          </w:rPr>
          <w:t>2 части 2</w:t>
        </w:r>
      </w:hyperlink>
      <w:r>
        <w:rPr>
          <w:rFonts w:ascii="Calibri" w:hAnsi="Calibri" w:cs="Calibri"/>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w:t>
      </w:r>
      <w:r>
        <w:rPr>
          <w:rFonts w:ascii="Calibri" w:hAnsi="Calibri" w:cs="Calibri"/>
        </w:rPr>
        <w:lastRenderedPageBreak/>
        <w:t>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rPr>
          <w:rFonts w:ascii="Calibri" w:hAnsi="Calibri" w:cs="Calibri"/>
        </w:rPr>
        <w:t xml:space="preserve"> с указанным в </w:t>
      </w:r>
      <w:hyperlink w:anchor="Par550" w:history="1">
        <w:r>
          <w:rPr>
            <w:rFonts w:ascii="Calibri" w:hAnsi="Calibri" w:cs="Calibri"/>
            <w:color w:val="0000FF"/>
          </w:rPr>
          <w:t>пункте 3 части 2</w:t>
        </w:r>
      </w:hyperlink>
      <w:r>
        <w:rPr>
          <w:rFonts w:ascii="Calibri" w:hAnsi="Calibri" w:cs="Calibri"/>
        </w:rPr>
        <w:t xml:space="preserve"> настоящей статьи Федеральным </w:t>
      </w:r>
      <w:hyperlink r:id="rId212" w:history="1">
        <w:r>
          <w:rPr>
            <w:rFonts w:ascii="Calibri" w:hAnsi="Calibri" w:cs="Calibri"/>
            <w:color w:val="0000FF"/>
          </w:rPr>
          <w:t>законом</w:t>
        </w:r>
      </w:hyperlink>
      <w:r>
        <w:rPr>
          <w:rFonts w:ascii="Calibri" w:hAnsi="Calibri" w:cs="Calibri"/>
        </w:rPr>
        <w:t>.</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3" w:history="1">
        <w:r>
          <w:rPr>
            <w:rFonts w:ascii="Calibri" w:hAnsi="Calibri" w:cs="Calibri"/>
            <w:color w:val="0000FF"/>
          </w:rPr>
          <w:t>закона</w:t>
        </w:r>
      </w:hyperlink>
      <w:r>
        <w:rPr>
          <w:rFonts w:ascii="Calibri" w:hAnsi="Calibri" w:cs="Calibri"/>
        </w:rPr>
        <w:t xml:space="preserve"> от 13.05.2008 N 70-ФЗ)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546" w:history="1">
        <w:r>
          <w:rPr>
            <w:rFonts w:ascii="Calibri" w:hAnsi="Calibri" w:cs="Calibri"/>
            <w:color w:val="0000FF"/>
          </w:rPr>
          <w:t>пункта 8</w:t>
        </w:r>
      </w:hyperlink>
      <w:r>
        <w:rPr>
          <w:rFonts w:ascii="Calibri" w:hAnsi="Calibri" w:cs="Calibri"/>
        </w:rPr>
        <w:t xml:space="preserve"> части 1 и </w:t>
      </w:r>
      <w:hyperlink w:anchor="Par547" w:history="1">
        <w:r>
          <w:rPr>
            <w:rFonts w:ascii="Calibri" w:hAnsi="Calibri" w:cs="Calibri"/>
            <w:color w:val="0000FF"/>
          </w:rPr>
          <w:t>части 2</w:t>
        </w:r>
      </w:hyperlink>
      <w:r>
        <w:rPr>
          <w:rFonts w:ascii="Calibri" w:hAnsi="Calibri" w:cs="Calibri"/>
        </w:rPr>
        <w:t xml:space="preserve"> настоящей статьи не распространяются на рекламу лотерей.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4" w:history="1">
        <w:r>
          <w:rPr>
            <w:rFonts w:ascii="Calibri" w:hAnsi="Calibri" w:cs="Calibri"/>
            <w:color w:val="0000FF"/>
          </w:rPr>
          <w:t>закона</w:t>
        </w:r>
      </w:hyperlink>
      <w:r>
        <w:rPr>
          <w:rFonts w:ascii="Calibri" w:hAnsi="Calibri" w:cs="Calibri"/>
        </w:rPr>
        <w:t xml:space="preserve"> от 28.12.2013 N 416-ФЗ)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1" w:name="Par556"/>
      <w:bookmarkEnd w:id="91"/>
      <w:r>
        <w:rPr>
          <w:rFonts w:ascii="Calibri" w:hAnsi="Calibri" w:cs="Calibri"/>
        </w:rPr>
        <w:t>5. Реклама основанных на риске игр, пари должна содержать:</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указание на сроки розыгрышей </w:t>
      </w:r>
      <w:proofErr w:type="gramStart"/>
      <w:r>
        <w:rPr>
          <w:rFonts w:ascii="Calibri" w:hAnsi="Calibri" w:cs="Calibri"/>
        </w:rPr>
        <w:t>призов</w:t>
      </w:r>
      <w:proofErr w:type="gramEnd"/>
      <w:r>
        <w:rPr>
          <w:rFonts w:ascii="Calibri" w:hAnsi="Calibri" w:cs="Calibri"/>
        </w:rPr>
        <w:t xml:space="preserve"> в процессе проведения основанных на риске игр, пари;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13.05.2008 N 70-ФЗ)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92" w:name="Par561"/>
      <w:bookmarkEnd w:id="92"/>
      <w:r>
        <w:rPr>
          <w:rFonts w:ascii="Calibri" w:hAnsi="Calibri" w:cs="Calibri"/>
        </w:rPr>
        <w:t>Статья 28. Реклама финансовых услуг</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3" w:name="Par563"/>
      <w:bookmarkEnd w:id="93"/>
      <w:r>
        <w:rPr>
          <w:rFonts w:ascii="Calibri" w:hAnsi="Calibri" w:cs="Calibri"/>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банковских, страховых и иных финансовых услуг не должна: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16" w:history="1">
        <w:r>
          <w:rPr>
            <w:rFonts w:ascii="Calibri" w:hAnsi="Calibri" w:cs="Calibri"/>
            <w:color w:val="0000FF"/>
          </w:rPr>
          <w:t>законом</w:t>
        </w:r>
      </w:hyperlink>
      <w:r>
        <w:rPr>
          <w:rFonts w:ascii="Calibri" w:hAnsi="Calibri" w:cs="Calibri"/>
        </w:rPr>
        <w:t xml:space="preserve"> "О потребительском кредите (займе)", для заемщика и влияющие на нее.</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7" w:history="1">
        <w:r>
          <w:rPr>
            <w:rFonts w:ascii="Calibri" w:hAnsi="Calibri" w:cs="Calibri"/>
            <w:color w:val="0000FF"/>
          </w:rPr>
          <w:t>закона</w:t>
        </w:r>
      </w:hyperlink>
      <w:r>
        <w:rPr>
          <w:rFonts w:ascii="Calibri" w:hAnsi="Calibri" w:cs="Calibri"/>
        </w:rPr>
        <w:t xml:space="preserve"> от 21.12.2013 N 375-ФЗ)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4" w:name="Par569"/>
      <w:bookmarkEnd w:id="94"/>
      <w:r>
        <w:rPr>
          <w:rFonts w:ascii="Calibri" w:hAnsi="Calibri" w:cs="Calibri"/>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источник информации, подлежащей раскрытию в соответствии с федеральным законом;</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услуг, связанных с осуществлением управления, включая доверительное управление, активами, не должна содержать:</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документально не подтвержденную информацию, если она непосредственно относится к управлению активами;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w:t>
      </w:r>
      <w:r>
        <w:rPr>
          <w:rFonts w:ascii="Calibri" w:hAnsi="Calibri" w:cs="Calibri"/>
        </w:rPr>
        <w:lastRenderedPageBreak/>
        <w:t>Федерации;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8" w:history="1">
        <w:r>
          <w:rPr>
            <w:rFonts w:ascii="Calibri" w:hAnsi="Calibri" w:cs="Calibri"/>
            <w:color w:val="0000FF"/>
          </w:rPr>
          <w:t>закона</w:t>
        </w:r>
      </w:hyperlink>
      <w:r>
        <w:rPr>
          <w:rFonts w:ascii="Calibri" w:hAnsi="Calibri" w:cs="Calibri"/>
        </w:rPr>
        <w:t xml:space="preserve"> от 23.07.2013 N 251-ФЗ)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возможных выгодах, связанных с методами управления активами и (или) осуществлением иной деятельности;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заявления о возможности достижения в будущем результатов управления активами, аналогичных достигнутым результатам.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5" w:name="Par580"/>
      <w:bookmarkEnd w:id="95"/>
      <w:r>
        <w:rPr>
          <w:rFonts w:ascii="Calibri" w:hAnsi="Calibri" w:cs="Calibri"/>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19" w:history="1">
        <w:r>
          <w:rPr>
            <w:rFonts w:ascii="Calibri" w:hAnsi="Calibri" w:cs="Calibri"/>
            <w:color w:val="0000FF"/>
          </w:rPr>
          <w:t>законом</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6" w:name="Par581"/>
      <w:bookmarkEnd w:id="96"/>
      <w:r>
        <w:rPr>
          <w:rFonts w:ascii="Calibri" w:hAnsi="Calibri" w:cs="Calibri"/>
        </w:rPr>
        <w:t xml:space="preserve">8. </w:t>
      </w:r>
      <w:proofErr w:type="gramStart"/>
      <w:r>
        <w:rPr>
          <w:rFonts w:ascii="Calibri" w:hAnsi="Calibri" w:cs="Calibri"/>
        </w:rPr>
        <w:t xml:space="preserve">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20" w:history="1">
        <w:r>
          <w:rPr>
            <w:rFonts w:ascii="Calibri" w:hAnsi="Calibri" w:cs="Calibri"/>
            <w:color w:val="0000FF"/>
          </w:rPr>
          <w:t>порядке</w:t>
        </w:r>
      </w:hyperlink>
      <w:r>
        <w:rPr>
          <w:rFonts w:ascii="Calibri" w:hAnsi="Calibri" w:cs="Calibri"/>
        </w:rP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w:t>
      </w:r>
      <w:proofErr w:type="gramEnd"/>
      <w:r>
        <w:rPr>
          <w:rFonts w:ascii="Calibri" w:hAnsi="Calibri" w:cs="Calibri"/>
        </w:rPr>
        <w:t xml:space="preserve">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7" w:name="Par582"/>
      <w:bookmarkEnd w:id="97"/>
      <w:r>
        <w:rPr>
          <w:rFonts w:ascii="Calibri" w:hAnsi="Calibri" w:cs="Calibri"/>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w:t>
      </w:r>
      <w:hyperlink w:anchor="Par580" w:history="1">
        <w:r>
          <w:rPr>
            <w:rFonts w:ascii="Calibri" w:hAnsi="Calibri" w:cs="Calibri"/>
            <w:color w:val="0000FF"/>
          </w:rPr>
          <w:t>частей 7</w:t>
        </w:r>
      </w:hyperlink>
      <w:r>
        <w:rPr>
          <w:rFonts w:ascii="Calibri" w:hAnsi="Calibri" w:cs="Calibri"/>
        </w:rPr>
        <w:t xml:space="preserve"> - </w:t>
      </w:r>
      <w:hyperlink w:anchor="Par582" w:history="1">
        <w:r>
          <w:rPr>
            <w:rFonts w:ascii="Calibri" w:hAnsi="Calibri" w:cs="Calibri"/>
            <w:color w:val="0000FF"/>
          </w:rPr>
          <w:t>9</w:t>
        </w:r>
      </w:hyperlink>
      <w:r>
        <w:rPr>
          <w:rFonts w:ascii="Calibri" w:hAnsi="Calibri" w:cs="Calibri"/>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8" w:name="Par584"/>
      <w:bookmarkEnd w:id="98"/>
      <w:r>
        <w:rPr>
          <w:rFonts w:ascii="Calibri" w:hAnsi="Calibri" w:cs="Calibri"/>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порядке покрытия членами жилищного накопительного кооператива понесенных им убытков;</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включении жилищного накопительного кооператива в реестр жилищных накопительных кооперативов;</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99" w:name="Par589"/>
      <w:bookmarkEnd w:id="99"/>
      <w:r>
        <w:rPr>
          <w:rFonts w:ascii="Calibri" w:hAnsi="Calibri" w:cs="Calibri"/>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 потребительском кредите (займе)", не допускается.</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223" w:history="1">
        <w:r>
          <w:rPr>
            <w:rFonts w:ascii="Calibri" w:hAnsi="Calibri" w:cs="Calibri"/>
            <w:color w:val="0000FF"/>
          </w:rPr>
          <w:t>законом</w:t>
        </w:r>
      </w:hyperlink>
      <w:r>
        <w:rPr>
          <w:rFonts w:ascii="Calibri" w:hAnsi="Calibri" w:cs="Calibri"/>
        </w:rPr>
        <w:t xml:space="preserve"> от 21.12.2013 N 375-ФЗ)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00" w:name="Par592"/>
      <w:bookmarkEnd w:id="100"/>
      <w:r>
        <w:rPr>
          <w:rFonts w:ascii="Calibri" w:hAnsi="Calibri" w:cs="Calibri"/>
        </w:rPr>
        <w:lastRenderedPageBreak/>
        <w:t>Статья 29. Реклама ценных бумаг</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01" w:name="Par594"/>
      <w:bookmarkEnd w:id="101"/>
      <w:r>
        <w:rPr>
          <w:rFonts w:ascii="Calibri" w:hAnsi="Calibri" w:cs="Calibri"/>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реклама имущественных прав, не удостоверенных ценными бумагами, под видом рекламы ценных бумаг.</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02" w:name="Par596"/>
      <w:bookmarkEnd w:id="102"/>
      <w:r>
        <w:rPr>
          <w:rFonts w:ascii="Calibri" w:hAnsi="Calibri" w:cs="Calibri"/>
        </w:rPr>
        <w:t>3. Реклама ценных бумаг должна содержать сведения о лицах, обязавшихся по рекламируемым ценным бумагам.</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03" w:name="Par597"/>
      <w:bookmarkEnd w:id="103"/>
      <w:r>
        <w:rPr>
          <w:rFonts w:ascii="Calibri" w:hAnsi="Calibri" w:cs="Calibri"/>
        </w:rPr>
        <w:t>4. Реклама эмиссионных ценных бумаг должна содержать:</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эмитента;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подлежащей раскрытию в соответствии с законодательством Российской Федерации о ценных бумагах.</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ценных бумаг не должна содержать:</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прогнозы роста курсовой стоимости ценных бумаг.</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04" w:name="Par603"/>
      <w:bookmarkEnd w:id="104"/>
      <w:r>
        <w:rPr>
          <w:rFonts w:ascii="Calibri" w:hAnsi="Calibri" w:cs="Calibri"/>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61"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05" w:name="Par605"/>
      <w:bookmarkEnd w:id="105"/>
      <w:r>
        <w:rPr>
          <w:rFonts w:ascii="Calibri" w:hAnsi="Calibri" w:cs="Calibri"/>
        </w:rP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224" w:history="1">
        <w:r>
          <w:rPr>
            <w:rFonts w:ascii="Calibri" w:hAnsi="Calibri" w:cs="Calibri"/>
            <w:color w:val="0000FF"/>
          </w:rPr>
          <w:t>законом</w:t>
        </w:r>
      </w:hyperlink>
      <w:r>
        <w:rPr>
          <w:rFonts w:ascii="Calibri" w:hAnsi="Calibri" w:cs="Calibri"/>
        </w:rPr>
        <w:t xml:space="preserve"> от 09.02.2007 N 18-ФЗ, в ред. Федеральных законов от 21.11.2011 </w:t>
      </w:r>
      <w:hyperlink r:id="rId225" w:history="1">
        <w:r>
          <w:rPr>
            <w:rFonts w:ascii="Calibri" w:hAnsi="Calibri" w:cs="Calibri"/>
            <w:color w:val="0000FF"/>
          </w:rPr>
          <w:t>N 327-ФЗ</w:t>
        </w:r>
      </w:hyperlink>
      <w:r>
        <w:rPr>
          <w:rFonts w:ascii="Calibri" w:hAnsi="Calibri" w:cs="Calibri"/>
        </w:rPr>
        <w:t xml:space="preserve">, от 21.07.2014 </w:t>
      </w:r>
      <w:hyperlink r:id="rId226" w:history="1">
        <w:r>
          <w:rPr>
            <w:rFonts w:ascii="Calibri" w:hAnsi="Calibri" w:cs="Calibri"/>
            <w:color w:val="0000FF"/>
          </w:rPr>
          <w:t>N 218-ФЗ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06" w:name="Par608"/>
      <w:bookmarkEnd w:id="106"/>
      <w:r>
        <w:rPr>
          <w:rFonts w:ascii="Calibri" w:hAnsi="Calibri" w:cs="Calibri"/>
        </w:rPr>
        <w:t>Статья 30. Реклама услуг по заключению договоров ренты, в том числе договора пожизненного содержания с иждивением</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услуг по заключению договоров ренты, в том числе договора пожизненного содержания с иждивением, не должна содержать:</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выражение благодарности физическими лицами, заключившими такие договоры;</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 том, что заключение таких договоров имеет преимущества перед завещанием жилого помещения или иного имущества;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осуждение членов семьи и близких родственников потенциального потребителя таких услуг, якобы не заботящихся о нем;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упоминание о подарках для физических лиц, принявших решение о заключении договоров ренты с рекламодателем или другим лицом.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07" w:name="Par617"/>
      <w:bookmarkEnd w:id="107"/>
      <w:r>
        <w:rPr>
          <w:rFonts w:ascii="Calibri" w:hAnsi="Calibri" w:cs="Calibri"/>
        </w:rPr>
        <w:t>Статья 30.1. Реклама деятельности медиаторов по обеспечению проведения процедуры медиации</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227" w:history="1">
        <w:r>
          <w:rPr>
            <w:rFonts w:ascii="Calibri" w:hAnsi="Calibri" w:cs="Calibri"/>
            <w:color w:val="0000FF"/>
          </w:rPr>
          <w:t>законом</w:t>
        </w:r>
      </w:hyperlink>
      <w:r>
        <w:rPr>
          <w:rFonts w:ascii="Calibri" w:hAnsi="Calibri" w:cs="Calibri"/>
        </w:rPr>
        <w:t xml:space="preserve"> от 27.07.2010 N 194-ФЗ)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08" w:name="Par621"/>
      <w:bookmarkEnd w:id="108"/>
      <w:r>
        <w:rPr>
          <w:rFonts w:ascii="Calibri" w:hAnsi="Calibri" w:cs="Calibri"/>
        </w:rPr>
        <w:t xml:space="preserve">1. Реклама деятельности медиаторов по обеспечению проведения процедуры медиации, не прошедших </w:t>
      </w:r>
      <w:proofErr w:type="gramStart"/>
      <w:r>
        <w:rPr>
          <w:rFonts w:ascii="Calibri" w:hAnsi="Calibri" w:cs="Calibri"/>
        </w:rPr>
        <w:t>обучения</w:t>
      </w:r>
      <w:proofErr w:type="gramEnd"/>
      <w:r>
        <w:rPr>
          <w:rFonts w:ascii="Calibri" w:hAnsi="Calibri" w:cs="Calibri"/>
        </w:rPr>
        <w:t xml:space="preserve">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8" w:history="1">
        <w:r>
          <w:rPr>
            <w:rFonts w:ascii="Calibri" w:hAnsi="Calibri" w:cs="Calibri"/>
            <w:color w:val="0000FF"/>
          </w:rPr>
          <w:t>закона</w:t>
        </w:r>
      </w:hyperlink>
      <w:r>
        <w:rPr>
          <w:rFonts w:ascii="Calibri" w:hAnsi="Calibri" w:cs="Calibri"/>
        </w:rPr>
        <w:t xml:space="preserve"> от 02.07.2013 N 185-ФЗ)</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09" w:name="Par623"/>
      <w:bookmarkEnd w:id="109"/>
      <w:r>
        <w:rPr>
          <w:rFonts w:ascii="Calibri" w:hAnsi="Calibri" w:cs="Calibri"/>
        </w:rPr>
        <w:t xml:space="preserve">2. </w:t>
      </w:r>
      <w:proofErr w:type="gramStart"/>
      <w:r>
        <w:rPr>
          <w:rFonts w:ascii="Calibri" w:hAnsi="Calibri" w:cs="Calibri"/>
        </w:rP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9" w:history="1">
        <w:r>
          <w:rPr>
            <w:rFonts w:ascii="Calibri" w:hAnsi="Calibri" w:cs="Calibri"/>
            <w:color w:val="0000FF"/>
          </w:rPr>
          <w:t>закона</w:t>
        </w:r>
      </w:hyperlink>
      <w:r>
        <w:rPr>
          <w:rFonts w:ascii="Calibri" w:hAnsi="Calibri" w:cs="Calibri"/>
        </w:rPr>
        <w:t xml:space="preserve"> от 02.07.2013 N 185-ФЗ)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jc w:val="center"/>
        <w:outlineLvl w:val="0"/>
        <w:rPr>
          <w:rFonts w:ascii="Calibri" w:hAnsi="Calibri" w:cs="Calibri"/>
        </w:rPr>
      </w:pPr>
      <w:bookmarkStart w:id="110" w:name="Par627"/>
      <w:bookmarkEnd w:id="110"/>
      <w:r>
        <w:rPr>
          <w:rFonts w:ascii="Calibri" w:hAnsi="Calibri" w:cs="Calibri"/>
        </w:rPr>
        <w:t>Глава 4. САМОРЕГУЛИРОВАНИЕ В СФЕРЕ РЕКЛАМЫ</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11" w:name="Par629"/>
      <w:bookmarkEnd w:id="111"/>
      <w:r>
        <w:rPr>
          <w:rFonts w:ascii="Calibri" w:hAnsi="Calibri" w:cs="Calibri"/>
        </w:rPr>
        <w:t>Статья 31. Саморегулируемые организации в сфере рекламы</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Саморегулируемой организацией в сфере рекламы признается объединение рекламодателей, </w:t>
      </w:r>
      <w:proofErr w:type="spellStart"/>
      <w:r>
        <w:rPr>
          <w:rFonts w:ascii="Calibri" w:hAnsi="Calibri" w:cs="Calibri"/>
        </w:rPr>
        <w:t>рекламопроизводителей</w:t>
      </w:r>
      <w:proofErr w:type="spellEnd"/>
      <w:r>
        <w:rPr>
          <w:rFonts w:ascii="Calibri" w:hAnsi="Calibri" w:cs="Calibri"/>
        </w:rPr>
        <w:t xml:space="preserve">, </w:t>
      </w:r>
      <w:proofErr w:type="spellStart"/>
      <w:r>
        <w:rPr>
          <w:rFonts w:ascii="Calibri" w:hAnsi="Calibri" w:cs="Calibri"/>
        </w:rPr>
        <w:t>рекламораспространителей</w:t>
      </w:r>
      <w:proofErr w:type="spellEnd"/>
      <w:r>
        <w:rPr>
          <w:rFonts w:ascii="Calibri" w:hAnsi="Calibri" w:cs="Calibri"/>
        </w:rP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rPr>
          <w:rFonts w:ascii="Calibri" w:hAnsi="Calibri" w:cs="Calibri"/>
        </w:rPr>
        <w:t>контроля за</w:t>
      </w:r>
      <w:proofErr w:type="gramEnd"/>
      <w:r>
        <w:rPr>
          <w:rFonts w:ascii="Calibri" w:hAnsi="Calibri" w:cs="Calibri"/>
        </w:rPr>
        <w:t xml:space="preserve"> их выполнением.</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12" w:name="Par633"/>
      <w:bookmarkEnd w:id="112"/>
      <w:r>
        <w:rPr>
          <w:rFonts w:ascii="Calibri" w:hAnsi="Calibri" w:cs="Calibri"/>
        </w:rPr>
        <w:t>Статья 32. Права саморегулируемой организации в сфере рекламы</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в сфере рекламы имеет право:</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04.06.2014 N 143-ФЗ)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в отношении членов саморегулируемой </w:t>
      </w:r>
      <w:proofErr w:type="gramStart"/>
      <w:r>
        <w:rPr>
          <w:rFonts w:ascii="Calibri" w:hAnsi="Calibri" w:cs="Calibri"/>
        </w:rPr>
        <w:t>организации</w:t>
      </w:r>
      <w:proofErr w:type="gramEnd"/>
      <w:r>
        <w:rPr>
          <w:rFonts w:ascii="Calibri" w:hAnsi="Calibri" w:cs="Calibri"/>
        </w:rPr>
        <w:t xml:space="preserve">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осуществлять </w:t>
      </w:r>
      <w:proofErr w:type="gramStart"/>
      <w:r>
        <w:rPr>
          <w:rFonts w:ascii="Calibri" w:hAnsi="Calibri" w:cs="Calibri"/>
        </w:rPr>
        <w:t>контроль за</w:t>
      </w:r>
      <w:proofErr w:type="gramEnd"/>
      <w:r>
        <w:rPr>
          <w:rFonts w:ascii="Calibri" w:hAnsi="Calibri" w:cs="Calibri"/>
        </w:rPr>
        <w:t xml:space="preserve">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рассматривать жалобы на действия члена саморегулируемой организации;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разрабатывать и устанавливать требования, предъявляемые к лицам, желающим вступить </w:t>
      </w:r>
      <w:r>
        <w:rPr>
          <w:rFonts w:ascii="Calibri" w:hAnsi="Calibri" w:cs="Calibri"/>
        </w:rPr>
        <w:lastRenderedPageBreak/>
        <w:t>в саморегулируемую организацию;</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ведение реестра лиц, являющихся членами саморегулируемой организации.</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jc w:val="center"/>
        <w:outlineLvl w:val="0"/>
        <w:rPr>
          <w:rFonts w:ascii="Calibri" w:hAnsi="Calibri" w:cs="Calibri"/>
        </w:rPr>
      </w:pPr>
      <w:bookmarkStart w:id="113" w:name="Par648"/>
      <w:bookmarkEnd w:id="113"/>
      <w:r>
        <w:rPr>
          <w:rFonts w:ascii="Calibri" w:hAnsi="Calibri" w:cs="Calibri"/>
        </w:rPr>
        <w:t>Глава 5. ГОСУДАРСТВЕННЫЙ НАДЗОР В СФЕРЕ РЕКЛАМЫ</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ЗА НАРУШЕНИЕ ЗАКОНОДАТЕЛЬСТВА</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РЕКЛАМЕ</w:t>
      </w:r>
    </w:p>
    <w:p w:rsidR="008F01B4" w:rsidRDefault="008F01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18.07.2011 N 242-ФЗ)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14" w:name="Par653"/>
      <w:bookmarkEnd w:id="114"/>
      <w:r>
        <w:rPr>
          <w:rFonts w:ascii="Calibri" w:hAnsi="Calibri" w:cs="Calibri"/>
        </w:rPr>
        <w:t>Статья 33. Полномочия антимонопольного органа на осуществление государственного надзора в сфере рекламы</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18.07.2011 N 242-ФЗ)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предупреждает, выявляет и пресекает нарушения физическими или юридическими лицами законодательства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возбуждает и рассматривает дела по признакам нарушения законодательства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вправе: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выдавать рекламодателям, </w:t>
      </w:r>
      <w:proofErr w:type="spellStart"/>
      <w:r>
        <w:rPr>
          <w:rFonts w:ascii="Calibri" w:hAnsi="Calibri" w:cs="Calibri"/>
        </w:rPr>
        <w:t>рекламопроизводителям</w:t>
      </w:r>
      <w:proofErr w:type="spellEnd"/>
      <w:r>
        <w:rPr>
          <w:rFonts w:ascii="Calibri" w:hAnsi="Calibri" w:cs="Calibri"/>
        </w:rPr>
        <w:t xml:space="preserve">, </w:t>
      </w:r>
      <w:proofErr w:type="spellStart"/>
      <w:r>
        <w:rPr>
          <w:rFonts w:ascii="Calibri" w:hAnsi="Calibri" w:cs="Calibri"/>
        </w:rPr>
        <w:t>рекламораспространителям</w:t>
      </w:r>
      <w:proofErr w:type="spellEnd"/>
      <w:r>
        <w:rPr>
          <w:rFonts w:ascii="Calibri" w:hAnsi="Calibri" w:cs="Calibri"/>
        </w:rPr>
        <w:t xml:space="preserve"> обязательные для исполнения предписания о прекращении нарушения законодательства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предъявлять в суд или арбитражный суд иски о публичном опровержении недостоверной рекламы (</w:t>
      </w:r>
      <w:proofErr w:type="spellStart"/>
      <w:r>
        <w:rPr>
          <w:rFonts w:ascii="Calibri" w:hAnsi="Calibri" w:cs="Calibri"/>
        </w:rPr>
        <w:t>контррекламе</w:t>
      </w:r>
      <w:proofErr w:type="spellEnd"/>
      <w:r>
        <w:rPr>
          <w:rFonts w:ascii="Calibri" w:hAnsi="Calibri" w:cs="Calibri"/>
        </w:rPr>
        <w:t xml:space="preserve">) в случае, предусмотренном частью 3 </w:t>
      </w:r>
      <w:hyperlink w:anchor="Par727" w:history="1">
        <w:r>
          <w:rPr>
            <w:rFonts w:ascii="Calibri" w:hAnsi="Calibri" w:cs="Calibri"/>
            <w:color w:val="0000FF"/>
          </w:rPr>
          <w:t>статьи 38</w:t>
        </w:r>
      </w:hyperlink>
      <w:r>
        <w:rPr>
          <w:rFonts w:ascii="Calibri" w:hAnsi="Calibri" w:cs="Calibri"/>
        </w:rPr>
        <w:t xml:space="preserve"> настоящего Федерального закона;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04.06.2014 N 143-ФЗ)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применять меры ответственности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65" w:history="1">
        <w:r>
          <w:rPr>
            <w:rFonts w:ascii="Calibri" w:hAnsi="Calibri" w:cs="Calibri"/>
            <w:color w:val="0000FF"/>
          </w:rPr>
          <w:t>статьи 19</w:t>
        </w:r>
      </w:hyperlink>
      <w:r>
        <w:rPr>
          <w:rFonts w:ascii="Calibri" w:hAnsi="Calibri" w:cs="Calibri"/>
        </w:rPr>
        <w:t xml:space="preserve"> настоящего Федерального закона;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выдавать органам местного самоуправления муниципального района или органам </w:t>
      </w:r>
      <w:r>
        <w:rPr>
          <w:rFonts w:ascii="Calibri" w:hAnsi="Calibri" w:cs="Calibri"/>
        </w:rPr>
        <w:lastRenderedPageBreak/>
        <w:t>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236" w:history="1">
        <w:r>
          <w:rPr>
            <w:rFonts w:ascii="Calibri" w:hAnsi="Calibri" w:cs="Calibri"/>
            <w:color w:val="0000FF"/>
          </w:rPr>
          <w:t>законом</w:t>
        </w:r>
      </w:hyperlink>
      <w:r>
        <w:rPr>
          <w:rFonts w:ascii="Calibri" w:hAnsi="Calibri" w:cs="Calibri"/>
        </w:rPr>
        <w:t xml:space="preserve"> от 21.07.2007 N 193-ФЗ)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proofErr w:type="gramStart"/>
      <w:r>
        <w:rPr>
          <w:rFonts w:ascii="Calibri" w:hAnsi="Calibri" w:cs="Calibri"/>
        </w:rPr>
        <w:t xml:space="preserve">Федеральный </w:t>
      </w:r>
      <w:hyperlink r:id="rId237" w:history="1">
        <w:r>
          <w:rPr>
            <w:rFonts w:ascii="Calibri" w:hAnsi="Calibri" w:cs="Calibri"/>
            <w:color w:val="0000FF"/>
          </w:rPr>
          <w:t>закон</w:t>
        </w:r>
      </w:hyperlink>
      <w:r>
        <w:rPr>
          <w:rFonts w:ascii="Calibri" w:hAnsi="Calibri" w:cs="Calibri"/>
        </w:rPr>
        <w:t xml:space="preserve"> от 21.07.2014 N 264-ФЗ;</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Pr>
          <w:rFonts w:ascii="Calibri" w:hAnsi="Calibri" w:cs="Calibri"/>
        </w:rPr>
        <w:t>рекламопроизводителями</w:t>
      </w:r>
      <w:proofErr w:type="spellEnd"/>
      <w:r>
        <w:rPr>
          <w:rFonts w:ascii="Calibri" w:hAnsi="Calibri" w:cs="Calibri"/>
        </w:rPr>
        <w:t xml:space="preserve"> и </w:t>
      </w:r>
      <w:proofErr w:type="spellStart"/>
      <w:r>
        <w:rPr>
          <w:rFonts w:ascii="Calibri" w:hAnsi="Calibri" w:cs="Calibri"/>
        </w:rPr>
        <w:t>рекламораспространителями</w:t>
      </w:r>
      <w:proofErr w:type="spellEnd"/>
      <w:r>
        <w:rPr>
          <w:rFonts w:ascii="Calibri" w:hAnsi="Calibri" w:cs="Calibri"/>
        </w:rPr>
        <w:t xml:space="preserve"> (далее - юридические лица, индивидуальные предприниматели).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38" w:history="1">
        <w:r>
          <w:rPr>
            <w:rFonts w:ascii="Calibri" w:hAnsi="Calibri" w:cs="Calibri"/>
            <w:color w:val="0000FF"/>
          </w:rPr>
          <w:t>законом</w:t>
        </w:r>
      </w:hyperlink>
      <w:r>
        <w:rPr>
          <w:rFonts w:ascii="Calibri" w:hAnsi="Calibri" w:cs="Calibri"/>
        </w:rPr>
        <w:t xml:space="preserve"> от 18.07.2011 N 242-ФЗ)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39" w:history="1">
        <w:r>
          <w:rPr>
            <w:rFonts w:ascii="Calibri" w:hAnsi="Calibri" w:cs="Calibri"/>
            <w:color w:val="0000FF"/>
          </w:rPr>
          <w:t>законом</w:t>
        </w:r>
      </w:hyperlink>
      <w:r>
        <w:rPr>
          <w:rFonts w:ascii="Calibri" w:hAnsi="Calibri" w:cs="Calibri"/>
        </w:rPr>
        <w:t xml:space="preserve"> от 18.07.2011 N 242-ФЗ)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15" w:name="Par678"/>
      <w:bookmarkEnd w:id="115"/>
      <w:r>
        <w:rPr>
          <w:rFonts w:ascii="Calibri" w:hAnsi="Calibri" w:cs="Calibri"/>
        </w:rPr>
        <w:t>Статья 34. Представление информации в антимонопольный орган</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16" w:name="Par680"/>
      <w:bookmarkEnd w:id="116"/>
      <w:r>
        <w:rPr>
          <w:rFonts w:ascii="Calibri" w:hAnsi="Calibri" w:cs="Calibri"/>
        </w:rPr>
        <w:t xml:space="preserve">1. </w:t>
      </w:r>
      <w:proofErr w:type="gramStart"/>
      <w:r>
        <w:rPr>
          <w:rFonts w:ascii="Calibri" w:hAnsi="Calibri" w:cs="Calibri"/>
        </w:rPr>
        <w:t>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roofErr w:type="gramEnd"/>
      <w:r>
        <w:rPr>
          <w:rFonts w:ascii="Calibri" w:hAnsi="Calibri" w:cs="Calibri"/>
        </w:rPr>
        <w:t>.</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40" w:history="1">
        <w:r>
          <w:rPr>
            <w:rFonts w:ascii="Calibri" w:hAnsi="Calibri" w:cs="Calibri"/>
            <w:color w:val="0000FF"/>
          </w:rPr>
          <w:t>закона</w:t>
        </w:r>
      </w:hyperlink>
      <w:r>
        <w:rPr>
          <w:rFonts w:ascii="Calibri" w:hAnsi="Calibri" w:cs="Calibri"/>
        </w:rPr>
        <w:t xml:space="preserve"> от 18.07.2011 N 242-ФЗ)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требований </w:t>
      </w:r>
      <w:hyperlink w:anchor="Par680" w:history="1">
        <w:r>
          <w:rPr>
            <w:rFonts w:ascii="Calibri" w:hAnsi="Calibri" w:cs="Calibri"/>
            <w:color w:val="0000FF"/>
          </w:rPr>
          <w:t>части 1</w:t>
        </w:r>
      </w:hyperlink>
      <w:r>
        <w:rPr>
          <w:rFonts w:ascii="Calibri" w:hAnsi="Calibri" w:cs="Calibri"/>
        </w:rPr>
        <w:t xml:space="preserve"> настоящей статьи влечет за собой ответственность виновных лиц в соответствии с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17" w:name="Par684"/>
      <w:bookmarkEnd w:id="117"/>
      <w:r>
        <w:rPr>
          <w:rFonts w:ascii="Calibri" w:hAnsi="Calibri" w:cs="Calibri"/>
        </w:rPr>
        <w:t>Статья 35. Обязанности антимонопольного органа по соблюдению коммерческой, служебной и иной охраняемой законом тайны</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2" w:history="1">
        <w:r>
          <w:rPr>
            <w:rFonts w:ascii="Calibri" w:hAnsi="Calibri" w:cs="Calibri"/>
            <w:color w:val="0000FF"/>
          </w:rPr>
          <w:t>Сведения</w:t>
        </w:r>
      </w:hyperlink>
      <w:r>
        <w:rPr>
          <w:rFonts w:ascii="Calibri" w:hAnsi="Calibri" w:cs="Calibri"/>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или уголовным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Убытки, причиненные таким разглашением, подлежат возмещению в соответствии с гражданским </w:t>
      </w:r>
      <w:hyperlink r:id="rId245" w:history="1">
        <w:r>
          <w:rPr>
            <w:rFonts w:ascii="Calibri" w:hAnsi="Calibri" w:cs="Calibri"/>
            <w:color w:val="0000FF"/>
          </w:rPr>
          <w:t>законодательством.</w:t>
        </w:r>
      </w:hyperlink>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18" w:name="Par689"/>
      <w:bookmarkEnd w:id="118"/>
      <w:r>
        <w:rPr>
          <w:rFonts w:ascii="Calibri" w:hAnsi="Calibri" w:cs="Calibri"/>
        </w:rPr>
        <w:t>Статья 35.1. Организация и проведение проверок в сфере рекламы</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6" w:history="1">
        <w:r>
          <w:rPr>
            <w:rFonts w:ascii="Calibri" w:hAnsi="Calibri" w:cs="Calibri"/>
            <w:color w:val="0000FF"/>
          </w:rPr>
          <w:t>законом</w:t>
        </w:r>
      </w:hyperlink>
      <w:r>
        <w:rPr>
          <w:rFonts w:ascii="Calibri" w:hAnsi="Calibri" w:cs="Calibri"/>
        </w:rPr>
        <w:t xml:space="preserve"> от 18.07.2011 N 242-ФЗ)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в сфере рекламы осуществляется в </w:t>
      </w:r>
      <w:hyperlink r:id="rId2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48" w:history="1">
        <w:r>
          <w:rPr>
            <w:rFonts w:ascii="Calibri" w:hAnsi="Calibri" w:cs="Calibri"/>
            <w:color w:val="0000FF"/>
          </w:rPr>
          <w:t>закона</w:t>
        </w:r>
      </w:hyperlink>
      <w:r>
        <w:rPr>
          <w:rFonts w:ascii="Calibri" w:hAnsi="Calibri" w:cs="Calibri"/>
        </w:rPr>
        <w:t xml:space="preserve"> от 26 декабря 2008 года N 294-ФЗ "О </w:t>
      </w:r>
      <w:r>
        <w:rPr>
          <w:rFonts w:ascii="Calibri" w:hAnsi="Calibri" w:cs="Calibri"/>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695" w:history="1">
        <w:r>
          <w:rPr>
            <w:rFonts w:ascii="Calibri" w:hAnsi="Calibri" w:cs="Calibri"/>
            <w:color w:val="0000FF"/>
          </w:rPr>
          <w:t>частями 3</w:t>
        </w:r>
      </w:hyperlink>
      <w:r>
        <w:rPr>
          <w:rFonts w:ascii="Calibri" w:hAnsi="Calibri" w:cs="Calibri"/>
        </w:rPr>
        <w:t xml:space="preserve"> - </w:t>
      </w:r>
      <w:hyperlink w:anchor="Par702" w:history="1">
        <w:r>
          <w:rPr>
            <w:rFonts w:ascii="Calibri" w:hAnsi="Calibri" w:cs="Calibri"/>
            <w:color w:val="0000FF"/>
          </w:rPr>
          <w:t>6</w:t>
        </w:r>
      </w:hyperlink>
      <w:r>
        <w:rPr>
          <w:rFonts w:ascii="Calibri" w:hAnsi="Calibri" w:cs="Calibri"/>
        </w:rPr>
        <w:t xml:space="preserve"> настоящей статьи.</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19" w:name="Par695"/>
      <w:bookmarkEnd w:id="119"/>
      <w:r>
        <w:rPr>
          <w:rFonts w:ascii="Calibri" w:hAnsi="Calibri" w:cs="Calibri"/>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20" w:name="Par698"/>
      <w:bookmarkEnd w:id="120"/>
      <w:r>
        <w:rPr>
          <w:rFonts w:ascii="Calibri" w:hAnsi="Calibri" w:cs="Calibri"/>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21" w:name="Par699"/>
      <w:bookmarkEnd w:id="121"/>
      <w:r>
        <w:rPr>
          <w:rFonts w:ascii="Calibri" w:hAnsi="Calibri" w:cs="Calibri"/>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22" w:name="Par702"/>
      <w:bookmarkEnd w:id="122"/>
      <w:r>
        <w:rPr>
          <w:rFonts w:ascii="Calibri" w:hAnsi="Calibri" w:cs="Calibri"/>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698" w:history="1">
        <w:r>
          <w:rPr>
            <w:rFonts w:ascii="Calibri" w:hAnsi="Calibri" w:cs="Calibri"/>
            <w:color w:val="0000FF"/>
          </w:rPr>
          <w:t>пункте 2</w:t>
        </w:r>
      </w:hyperlink>
      <w:r>
        <w:rPr>
          <w:rFonts w:ascii="Calibri" w:hAnsi="Calibri" w:cs="Calibri"/>
        </w:rPr>
        <w:t xml:space="preserve"> или </w:t>
      </w:r>
      <w:hyperlink w:anchor="Par699" w:history="1">
        <w:r>
          <w:rPr>
            <w:rFonts w:ascii="Calibri" w:hAnsi="Calibri" w:cs="Calibri"/>
            <w:color w:val="0000FF"/>
          </w:rPr>
          <w:t>3 части 4</w:t>
        </w:r>
      </w:hyperlink>
      <w:r>
        <w:rPr>
          <w:rFonts w:ascii="Calibri" w:hAnsi="Calibri" w:cs="Calibri"/>
        </w:rPr>
        <w:t xml:space="preserve"> настоящей статьи, не допускается.</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23" w:name="Par704"/>
      <w:bookmarkEnd w:id="123"/>
      <w:r>
        <w:rPr>
          <w:rFonts w:ascii="Calibri" w:hAnsi="Calibri" w:cs="Calibri"/>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w:t>
      </w:r>
      <w:r>
        <w:rPr>
          <w:rFonts w:ascii="Calibri" w:hAnsi="Calibri" w:cs="Calibri"/>
        </w:rPr>
        <w:lastRenderedPageBreak/>
        <w:t>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5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51" w:history="1">
        <w:r>
          <w:rPr>
            <w:rFonts w:ascii="Calibri" w:hAnsi="Calibri" w:cs="Calibri"/>
            <w:color w:val="0000FF"/>
          </w:rPr>
          <w:t>закон</w:t>
        </w:r>
      </w:hyperlink>
      <w:r>
        <w:rPr>
          <w:rFonts w:ascii="Calibri" w:hAnsi="Calibri" w:cs="Calibri"/>
        </w:rPr>
        <w:t xml:space="preserve"> от 21.07.2014 N 264-ФЗ.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24" w:name="Par717"/>
      <w:bookmarkEnd w:id="124"/>
      <w:r>
        <w:rPr>
          <w:rFonts w:ascii="Calibri" w:hAnsi="Calibri" w:cs="Calibri"/>
        </w:rPr>
        <w:t>Статья 37. Оспаривание решений и предписаний антимонопольного органа</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5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25" w:name="Par723"/>
      <w:bookmarkEnd w:id="125"/>
      <w:r>
        <w:rPr>
          <w:rFonts w:ascii="Calibri" w:hAnsi="Calibri" w:cs="Calibri"/>
        </w:rPr>
        <w:t>Статья 38. Ответственность за нарушение законодательства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53" w:history="1">
        <w:r>
          <w:rPr>
            <w:rFonts w:ascii="Calibri" w:hAnsi="Calibri" w:cs="Calibri"/>
            <w:color w:val="0000FF"/>
          </w:rPr>
          <w:t>законодательством.</w:t>
        </w:r>
      </w:hyperlink>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rPr>
          <w:rFonts w:ascii="Calibri" w:hAnsi="Calibri" w:cs="Calibri"/>
        </w:rPr>
        <w:t>контррекламе</w:t>
      </w:r>
      <w:proofErr w:type="spellEnd"/>
      <w:r>
        <w:rPr>
          <w:rFonts w:ascii="Calibri" w:hAnsi="Calibri" w:cs="Calibri"/>
        </w:rPr>
        <w:t>).</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26" w:name="Par727"/>
      <w:bookmarkEnd w:id="126"/>
      <w:r>
        <w:rPr>
          <w:rFonts w:ascii="Calibri" w:hAnsi="Calibri" w:cs="Calibri"/>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rPr>
          <w:rFonts w:ascii="Calibri" w:hAnsi="Calibri" w:cs="Calibri"/>
        </w:rPr>
        <w:t>контррекламе</w:t>
      </w:r>
      <w:proofErr w:type="spellEnd"/>
      <w:r>
        <w:rPr>
          <w:rFonts w:ascii="Calibri" w:hAnsi="Calibri" w:cs="Calibri"/>
        </w:rPr>
        <w:t>) за счет рекламодателя. При этом суд или арбитражный суд определяет форму, место и сроки размещения такого опровержения.</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рекламодателями, </w:t>
      </w:r>
      <w:proofErr w:type="spellStart"/>
      <w:r>
        <w:rPr>
          <w:rFonts w:ascii="Calibri" w:hAnsi="Calibri" w:cs="Calibri"/>
        </w:rPr>
        <w:t>рекламопроизводителями</w:t>
      </w:r>
      <w:proofErr w:type="spellEnd"/>
      <w:r>
        <w:rPr>
          <w:rFonts w:ascii="Calibri" w:hAnsi="Calibri" w:cs="Calibri"/>
        </w:rPr>
        <w:t xml:space="preserve">, </w:t>
      </w:r>
      <w:proofErr w:type="spellStart"/>
      <w:r>
        <w:rPr>
          <w:rFonts w:ascii="Calibri" w:hAnsi="Calibri" w:cs="Calibri"/>
        </w:rPr>
        <w:t>рекламораспространителями</w:t>
      </w:r>
      <w:proofErr w:type="spellEnd"/>
      <w:r>
        <w:rPr>
          <w:rFonts w:ascii="Calibri" w:hAnsi="Calibri" w:cs="Calibri"/>
        </w:rPr>
        <w:t xml:space="preserve"> законодательства Российской Федерации о рекламе влечет за собой ответственность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w:t>
      </w:r>
      <w:r>
        <w:rPr>
          <w:rFonts w:ascii="Calibri" w:hAnsi="Calibri" w:cs="Calibri"/>
        </w:rPr>
        <w:lastRenderedPageBreak/>
        <w:t>правонарушениях.</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27" w:name="Par730"/>
      <w:bookmarkEnd w:id="127"/>
      <w:r>
        <w:rPr>
          <w:rFonts w:ascii="Calibri" w:hAnsi="Calibri" w:cs="Calibri"/>
        </w:rPr>
        <w:t xml:space="preserve">6. </w:t>
      </w:r>
      <w:proofErr w:type="gramStart"/>
      <w:r>
        <w:rPr>
          <w:rFonts w:ascii="Calibri" w:hAnsi="Calibri" w:cs="Calibri"/>
        </w:rPr>
        <w:t xml:space="preserve">Рекламодатель несет ответственность за нарушение требований, установленных </w:t>
      </w:r>
      <w:hyperlink w:anchor="Par90" w:history="1">
        <w:r>
          <w:rPr>
            <w:rFonts w:ascii="Calibri" w:hAnsi="Calibri" w:cs="Calibri"/>
            <w:color w:val="0000FF"/>
          </w:rPr>
          <w:t>частями 2</w:t>
        </w:r>
      </w:hyperlink>
      <w:r>
        <w:rPr>
          <w:rFonts w:ascii="Calibri" w:hAnsi="Calibri" w:cs="Calibri"/>
        </w:rPr>
        <w:t xml:space="preserve"> - </w:t>
      </w:r>
      <w:hyperlink w:anchor="Par137" w:history="1">
        <w:r>
          <w:rPr>
            <w:rFonts w:ascii="Calibri" w:hAnsi="Calibri" w:cs="Calibri"/>
            <w:color w:val="0000FF"/>
          </w:rPr>
          <w:t>8 статьи 5</w:t>
        </w:r>
      </w:hyperlink>
      <w:r>
        <w:rPr>
          <w:rFonts w:ascii="Calibri" w:hAnsi="Calibri" w:cs="Calibri"/>
        </w:rPr>
        <w:t xml:space="preserve">, </w:t>
      </w:r>
      <w:hyperlink w:anchor="Par148" w:history="1">
        <w:r>
          <w:rPr>
            <w:rFonts w:ascii="Calibri" w:hAnsi="Calibri" w:cs="Calibri"/>
            <w:color w:val="0000FF"/>
          </w:rPr>
          <w:t>статьями 6</w:t>
        </w:r>
      </w:hyperlink>
      <w:r>
        <w:rPr>
          <w:rFonts w:ascii="Calibri" w:hAnsi="Calibri" w:cs="Calibri"/>
        </w:rPr>
        <w:t xml:space="preserve"> - </w:t>
      </w:r>
      <w:hyperlink w:anchor="Par185" w:history="1">
        <w:r>
          <w:rPr>
            <w:rFonts w:ascii="Calibri" w:hAnsi="Calibri" w:cs="Calibri"/>
            <w:color w:val="0000FF"/>
          </w:rPr>
          <w:t>9</w:t>
        </w:r>
      </w:hyperlink>
      <w:r>
        <w:rPr>
          <w:rFonts w:ascii="Calibri" w:hAnsi="Calibri" w:cs="Calibri"/>
        </w:rPr>
        <w:t xml:space="preserve">, </w:t>
      </w:r>
      <w:hyperlink w:anchor="Par198" w:history="1">
        <w:r>
          <w:rPr>
            <w:rFonts w:ascii="Calibri" w:hAnsi="Calibri" w:cs="Calibri"/>
            <w:color w:val="0000FF"/>
          </w:rPr>
          <w:t>частями 4</w:t>
        </w:r>
      </w:hyperlink>
      <w:r>
        <w:rPr>
          <w:rFonts w:ascii="Calibri" w:hAnsi="Calibri" w:cs="Calibri"/>
        </w:rPr>
        <w:t xml:space="preserve"> - </w:t>
      </w:r>
      <w:hyperlink w:anchor="Par202" w:history="1">
        <w:r>
          <w:rPr>
            <w:rFonts w:ascii="Calibri" w:hAnsi="Calibri" w:cs="Calibri"/>
            <w:color w:val="0000FF"/>
          </w:rPr>
          <w:t>6 статьи 10</w:t>
        </w:r>
      </w:hyperlink>
      <w:r>
        <w:rPr>
          <w:rFonts w:ascii="Calibri" w:hAnsi="Calibri" w:cs="Calibri"/>
        </w:rPr>
        <w:t xml:space="preserve">, </w:t>
      </w:r>
      <w:hyperlink w:anchor="Par209" w:history="1">
        <w:r>
          <w:rPr>
            <w:rFonts w:ascii="Calibri" w:hAnsi="Calibri" w:cs="Calibri"/>
            <w:color w:val="0000FF"/>
          </w:rPr>
          <w:t>статьей 12</w:t>
        </w:r>
      </w:hyperlink>
      <w:r>
        <w:rPr>
          <w:rFonts w:ascii="Calibri" w:hAnsi="Calibri" w:cs="Calibri"/>
        </w:rPr>
        <w:t xml:space="preserve">, </w:t>
      </w:r>
      <w:hyperlink w:anchor="Par298" w:history="1">
        <w:r>
          <w:rPr>
            <w:rFonts w:ascii="Calibri" w:hAnsi="Calibri" w:cs="Calibri"/>
            <w:color w:val="0000FF"/>
          </w:rPr>
          <w:t>частью 3 статьи 19</w:t>
        </w:r>
      </w:hyperlink>
      <w:r>
        <w:rPr>
          <w:rFonts w:ascii="Calibri" w:hAnsi="Calibri" w:cs="Calibri"/>
        </w:rPr>
        <w:t xml:space="preserve">, </w:t>
      </w:r>
      <w:hyperlink w:anchor="Par395" w:history="1">
        <w:r>
          <w:rPr>
            <w:rFonts w:ascii="Calibri" w:hAnsi="Calibri" w:cs="Calibri"/>
            <w:color w:val="0000FF"/>
          </w:rPr>
          <w:t>частями 2</w:t>
        </w:r>
      </w:hyperlink>
      <w:r>
        <w:rPr>
          <w:rFonts w:ascii="Calibri" w:hAnsi="Calibri" w:cs="Calibri"/>
        </w:rPr>
        <w:t xml:space="preserve"> и </w:t>
      </w:r>
      <w:hyperlink w:anchor="Par404" w:history="1">
        <w:r>
          <w:rPr>
            <w:rFonts w:ascii="Calibri" w:hAnsi="Calibri" w:cs="Calibri"/>
            <w:color w:val="0000FF"/>
          </w:rPr>
          <w:t>6 статьи 20</w:t>
        </w:r>
      </w:hyperlink>
      <w:r>
        <w:rPr>
          <w:rFonts w:ascii="Calibri" w:hAnsi="Calibri" w:cs="Calibri"/>
        </w:rPr>
        <w:t xml:space="preserve">, </w:t>
      </w:r>
      <w:hyperlink w:anchor="Par410" w:history="1">
        <w:r>
          <w:rPr>
            <w:rFonts w:ascii="Calibri" w:hAnsi="Calibri" w:cs="Calibri"/>
            <w:color w:val="0000FF"/>
          </w:rPr>
          <w:t>частями 1</w:t>
        </w:r>
      </w:hyperlink>
      <w:r>
        <w:rPr>
          <w:rFonts w:ascii="Calibri" w:hAnsi="Calibri" w:cs="Calibri"/>
        </w:rPr>
        <w:t xml:space="preserve">, </w:t>
      </w:r>
      <w:hyperlink w:anchor="Par450" w:history="1">
        <w:r>
          <w:rPr>
            <w:rFonts w:ascii="Calibri" w:hAnsi="Calibri" w:cs="Calibri"/>
            <w:color w:val="0000FF"/>
          </w:rPr>
          <w:t>3</w:t>
        </w:r>
      </w:hyperlink>
      <w:r>
        <w:rPr>
          <w:rFonts w:ascii="Calibri" w:hAnsi="Calibri" w:cs="Calibri"/>
        </w:rPr>
        <w:t xml:space="preserve">, </w:t>
      </w:r>
      <w:hyperlink w:anchor="Par453" w:history="1">
        <w:r>
          <w:rPr>
            <w:rFonts w:ascii="Calibri" w:hAnsi="Calibri" w:cs="Calibri"/>
            <w:color w:val="0000FF"/>
          </w:rPr>
          <w:t>5 статьи 21</w:t>
        </w:r>
      </w:hyperlink>
      <w:r>
        <w:rPr>
          <w:rFonts w:ascii="Calibri" w:hAnsi="Calibri" w:cs="Calibri"/>
        </w:rPr>
        <w:t xml:space="preserve">, </w:t>
      </w:r>
      <w:hyperlink w:anchor="Par474" w:history="1">
        <w:r>
          <w:rPr>
            <w:rFonts w:ascii="Calibri" w:hAnsi="Calibri" w:cs="Calibri"/>
            <w:color w:val="0000FF"/>
          </w:rPr>
          <w:t>статьями 24</w:t>
        </w:r>
      </w:hyperlink>
      <w:r>
        <w:rPr>
          <w:rFonts w:ascii="Calibri" w:hAnsi="Calibri" w:cs="Calibri"/>
        </w:rPr>
        <w:t xml:space="preserve"> и </w:t>
      </w:r>
      <w:hyperlink w:anchor="Par507" w:history="1">
        <w:r>
          <w:rPr>
            <w:rFonts w:ascii="Calibri" w:hAnsi="Calibri" w:cs="Calibri"/>
            <w:color w:val="0000FF"/>
          </w:rPr>
          <w:t>25</w:t>
        </w:r>
      </w:hyperlink>
      <w:r>
        <w:rPr>
          <w:rFonts w:ascii="Calibri" w:hAnsi="Calibri" w:cs="Calibri"/>
        </w:rPr>
        <w:t xml:space="preserve">, </w:t>
      </w:r>
      <w:hyperlink w:anchor="Par521" w:history="1">
        <w:r>
          <w:rPr>
            <w:rFonts w:ascii="Calibri" w:hAnsi="Calibri" w:cs="Calibri"/>
            <w:color w:val="0000FF"/>
          </w:rPr>
          <w:t>частями 1</w:t>
        </w:r>
      </w:hyperlink>
      <w:r>
        <w:rPr>
          <w:rFonts w:ascii="Calibri" w:hAnsi="Calibri" w:cs="Calibri"/>
        </w:rPr>
        <w:t xml:space="preserve"> и </w:t>
      </w:r>
      <w:hyperlink w:anchor="Par531" w:history="1">
        <w:r>
          <w:rPr>
            <w:rFonts w:ascii="Calibri" w:hAnsi="Calibri" w:cs="Calibri"/>
            <w:color w:val="0000FF"/>
          </w:rPr>
          <w:t>6 статьи 26</w:t>
        </w:r>
      </w:hyperlink>
      <w:r>
        <w:rPr>
          <w:rFonts w:ascii="Calibri" w:hAnsi="Calibri" w:cs="Calibri"/>
        </w:rPr>
        <w:t xml:space="preserve">, </w:t>
      </w:r>
      <w:hyperlink w:anchor="Par538" w:history="1">
        <w:r>
          <w:rPr>
            <w:rFonts w:ascii="Calibri" w:hAnsi="Calibri" w:cs="Calibri"/>
            <w:color w:val="0000FF"/>
          </w:rPr>
          <w:t>частями 1</w:t>
        </w:r>
      </w:hyperlink>
      <w:r>
        <w:rPr>
          <w:rFonts w:ascii="Calibri" w:hAnsi="Calibri" w:cs="Calibri"/>
        </w:rPr>
        <w:t xml:space="preserve"> и </w:t>
      </w:r>
      <w:hyperlink w:anchor="Par556" w:history="1">
        <w:r>
          <w:rPr>
            <w:rFonts w:ascii="Calibri" w:hAnsi="Calibri" w:cs="Calibri"/>
            <w:color w:val="0000FF"/>
          </w:rPr>
          <w:t>5 статьи 27</w:t>
        </w:r>
      </w:hyperlink>
      <w:r>
        <w:rPr>
          <w:rFonts w:ascii="Calibri" w:hAnsi="Calibri" w:cs="Calibri"/>
        </w:rPr>
        <w:t xml:space="preserve">, </w:t>
      </w:r>
      <w:hyperlink w:anchor="Par561" w:history="1">
        <w:r>
          <w:rPr>
            <w:rFonts w:ascii="Calibri" w:hAnsi="Calibri" w:cs="Calibri"/>
            <w:color w:val="0000FF"/>
          </w:rPr>
          <w:t>статьями 28</w:t>
        </w:r>
      </w:hyperlink>
      <w:r>
        <w:rPr>
          <w:rFonts w:ascii="Calibri" w:hAnsi="Calibri" w:cs="Calibri"/>
        </w:rPr>
        <w:t xml:space="preserve"> - </w:t>
      </w:r>
      <w:hyperlink w:anchor="Par617" w:history="1">
        <w:r>
          <w:rPr>
            <w:rFonts w:ascii="Calibri" w:hAnsi="Calibri" w:cs="Calibri"/>
            <w:color w:val="0000FF"/>
          </w:rPr>
          <w:t>30.1</w:t>
        </w:r>
      </w:hyperlink>
      <w:r>
        <w:rPr>
          <w:rFonts w:ascii="Calibri" w:hAnsi="Calibri" w:cs="Calibri"/>
        </w:rPr>
        <w:t xml:space="preserve"> настоящего Федерального закона.</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03.06.2011 </w:t>
      </w:r>
      <w:hyperlink r:id="rId255" w:history="1">
        <w:r>
          <w:rPr>
            <w:rFonts w:ascii="Calibri" w:hAnsi="Calibri" w:cs="Calibri"/>
            <w:color w:val="0000FF"/>
          </w:rPr>
          <w:t>N 115-ФЗ</w:t>
        </w:r>
      </w:hyperlink>
      <w:r>
        <w:rPr>
          <w:rFonts w:ascii="Calibri" w:hAnsi="Calibri" w:cs="Calibri"/>
        </w:rPr>
        <w:t xml:space="preserve">, от 18.07.2011 </w:t>
      </w:r>
      <w:hyperlink r:id="rId256" w:history="1">
        <w:r>
          <w:rPr>
            <w:rFonts w:ascii="Calibri" w:hAnsi="Calibri" w:cs="Calibri"/>
            <w:color w:val="0000FF"/>
          </w:rPr>
          <w:t>N 218-ФЗ</w:t>
        </w:r>
      </w:hyperlink>
      <w:r>
        <w:rPr>
          <w:rFonts w:ascii="Calibri" w:hAnsi="Calibri" w:cs="Calibri"/>
        </w:rPr>
        <w:t xml:space="preserve">, от 07.05.2013 </w:t>
      </w:r>
      <w:hyperlink r:id="rId257" w:history="1">
        <w:r>
          <w:rPr>
            <w:rFonts w:ascii="Calibri" w:hAnsi="Calibri" w:cs="Calibri"/>
            <w:color w:val="0000FF"/>
          </w:rPr>
          <w:t>N 98-ФЗ</w:t>
        </w:r>
      </w:hyperlink>
      <w:r>
        <w:rPr>
          <w:rFonts w:ascii="Calibri" w:hAnsi="Calibri" w:cs="Calibri"/>
        </w:rPr>
        <w:t xml:space="preserve">, от 23.07.2013 </w:t>
      </w:r>
      <w:hyperlink r:id="rId258" w:history="1">
        <w:r>
          <w:rPr>
            <w:rFonts w:ascii="Calibri" w:hAnsi="Calibri" w:cs="Calibri"/>
            <w:color w:val="0000FF"/>
          </w:rPr>
          <w:t>N 200-ФЗ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21.10.2013 </w:t>
      </w:r>
      <w:hyperlink r:id="rId259" w:history="1">
        <w:r>
          <w:rPr>
            <w:rFonts w:ascii="Calibri" w:hAnsi="Calibri" w:cs="Calibri"/>
            <w:color w:val="0000FF"/>
          </w:rPr>
          <w:t>N 274-ФЗ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bookmarkStart w:id="128" w:name="Par732"/>
      <w:bookmarkEnd w:id="128"/>
      <w:r>
        <w:rPr>
          <w:rFonts w:ascii="Calibri" w:hAnsi="Calibri" w:cs="Calibri"/>
        </w:rPr>
        <w:t xml:space="preserve">7. </w:t>
      </w:r>
      <w:proofErr w:type="spellStart"/>
      <w:proofErr w:type="gramStart"/>
      <w:r>
        <w:rPr>
          <w:rFonts w:ascii="Calibri" w:hAnsi="Calibri" w:cs="Calibri"/>
        </w:rPr>
        <w:t>Рекламораспространитель</w:t>
      </w:r>
      <w:proofErr w:type="spellEnd"/>
      <w:r>
        <w:rPr>
          <w:rFonts w:ascii="Calibri" w:hAnsi="Calibri" w:cs="Calibri"/>
        </w:rPr>
        <w:t xml:space="preserve"> несет ответственность за нарушение требований, установленных </w:t>
      </w:r>
      <w:hyperlink w:anchor="Par120" w:history="1">
        <w:r>
          <w:rPr>
            <w:rFonts w:ascii="Calibri" w:hAnsi="Calibri" w:cs="Calibri"/>
            <w:color w:val="0000FF"/>
          </w:rPr>
          <w:t>пунктом 3 части 4</w:t>
        </w:r>
      </w:hyperlink>
      <w:r>
        <w:rPr>
          <w:rFonts w:ascii="Calibri" w:hAnsi="Calibri" w:cs="Calibri"/>
        </w:rPr>
        <w:t xml:space="preserve">, </w:t>
      </w:r>
      <w:hyperlink w:anchor="Par131" w:history="1">
        <w:r>
          <w:rPr>
            <w:rFonts w:ascii="Calibri" w:hAnsi="Calibri" w:cs="Calibri"/>
            <w:color w:val="0000FF"/>
          </w:rPr>
          <w:t>пунктом 6 части 5</w:t>
        </w:r>
      </w:hyperlink>
      <w:r>
        <w:rPr>
          <w:rFonts w:ascii="Calibri" w:hAnsi="Calibri" w:cs="Calibri"/>
        </w:rPr>
        <w:t xml:space="preserve">, </w:t>
      </w:r>
      <w:hyperlink w:anchor="Par138" w:history="1">
        <w:r>
          <w:rPr>
            <w:rFonts w:ascii="Calibri" w:hAnsi="Calibri" w:cs="Calibri"/>
            <w:color w:val="0000FF"/>
          </w:rPr>
          <w:t>частями 9</w:t>
        </w:r>
      </w:hyperlink>
      <w:r>
        <w:rPr>
          <w:rFonts w:ascii="Calibri" w:hAnsi="Calibri" w:cs="Calibri"/>
        </w:rPr>
        <w:t xml:space="preserve">, </w:t>
      </w:r>
      <w:hyperlink w:anchor="Par139"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10.1</w:t>
        </w:r>
      </w:hyperlink>
      <w:r>
        <w:rPr>
          <w:rFonts w:ascii="Calibri" w:hAnsi="Calibri" w:cs="Calibri"/>
        </w:rPr>
        <w:t xml:space="preserve"> и </w:t>
      </w:r>
      <w:hyperlink w:anchor="Par143" w:history="1">
        <w:r>
          <w:rPr>
            <w:rFonts w:ascii="Calibri" w:hAnsi="Calibri" w:cs="Calibri"/>
            <w:color w:val="0000FF"/>
          </w:rPr>
          <w:t>10.2 статьи 5</w:t>
        </w:r>
      </w:hyperlink>
      <w:r>
        <w:rPr>
          <w:rFonts w:ascii="Calibri" w:hAnsi="Calibri" w:cs="Calibri"/>
        </w:rPr>
        <w:t xml:space="preserve">, </w:t>
      </w:r>
      <w:hyperlink w:anchor="Par161" w:history="1">
        <w:r>
          <w:rPr>
            <w:rFonts w:ascii="Calibri" w:hAnsi="Calibri" w:cs="Calibri"/>
            <w:color w:val="0000FF"/>
          </w:rPr>
          <w:t>статьями 7</w:t>
        </w:r>
      </w:hyperlink>
      <w:r>
        <w:rPr>
          <w:rFonts w:ascii="Calibri" w:hAnsi="Calibri" w:cs="Calibri"/>
        </w:rPr>
        <w:t xml:space="preserve"> - </w:t>
      </w:r>
      <w:hyperlink w:anchor="Par185" w:history="1">
        <w:r>
          <w:rPr>
            <w:rFonts w:ascii="Calibri" w:hAnsi="Calibri" w:cs="Calibri"/>
            <w:color w:val="0000FF"/>
          </w:rPr>
          <w:t>9</w:t>
        </w:r>
      </w:hyperlink>
      <w:r>
        <w:rPr>
          <w:rFonts w:ascii="Calibri" w:hAnsi="Calibri" w:cs="Calibri"/>
        </w:rPr>
        <w:t xml:space="preserve">, </w:t>
      </w:r>
      <w:hyperlink w:anchor="Par209" w:history="1">
        <w:r>
          <w:rPr>
            <w:rFonts w:ascii="Calibri" w:hAnsi="Calibri" w:cs="Calibri"/>
            <w:color w:val="0000FF"/>
          </w:rPr>
          <w:t>12</w:t>
        </w:r>
      </w:hyperlink>
      <w:r>
        <w:rPr>
          <w:rFonts w:ascii="Calibri" w:hAnsi="Calibri" w:cs="Calibri"/>
        </w:rPr>
        <w:t xml:space="preserve">, </w:t>
      </w:r>
      <w:hyperlink w:anchor="Par220" w:history="1">
        <w:r>
          <w:rPr>
            <w:rFonts w:ascii="Calibri" w:hAnsi="Calibri" w:cs="Calibri"/>
            <w:color w:val="0000FF"/>
          </w:rPr>
          <w:t>14</w:t>
        </w:r>
      </w:hyperlink>
      <w:r>
        <w:rPr>
          <w:rFonts w:ascii="Calibri" w:hAnsi="Calibri" w:cs="Calibri"/>
        </w:rPr>
        <w:t xml:space="preserve"> - </w:t>
      </w:r>
      <w:hyperlink w:anchor="Par279" w:history="1">
        <w:r>
          <w:rPr>
            <w:rFonts w:ascii="Calibri" w:hAnsi="Calibri" w:cs="Calibri"/>
            <w:color w:val="0000FF"/>
          </w:rPr>
          <w:t>18</w:t>
        </w:r>
      </w:hyperlink>
      <w:r>
        <w:rPr>
          <w:rFonts w:ascii="Calibri" w:hAnsi="Calibri" w:cs="Calibri"/>
        </w:rPr>
        <w:t xml:space="preserve">, </w:t>
      </w:r>
      <w:hyperlink w:anchor="Par296" w:history="1">
        <w:r>
          <w:rPr>
            <w:rFonts w:ascii="Calibri" w:hAnsi="Calibri" w:cs="Calibri"/>
            <w:color w:val="0000FF"/>
          </w:rPr>
          <w:t>частями 2</w:t>
        </w:r>
      </w:hyperlink>
      <w:r>
        <w:rPr>
          <w:rFonts w:ascii="Calibri" w:hAnsi="Calibri" w:cs="Calibri"/>
        </w:rPr>
        <w:t xml:space="preserve"> - </w:t>
      </w:r>
      <w:hyperlink w:anchor="Par305" w:history="1">
        <w:r>
          <w:rPr>
            <w:rFonts w:ascii="Calibri" w:hAnsi="Calibri" w:cs="Calibri"/>
            <w:color w:val="0000FF"/>
          </w:rPr>
          <w:t>4</w:t>
        </w:r>
      </w:hyperlink>
      <w:r>
        <w:rPr>
          <w:rFonts w:ascii="Calibri" w:hAnsi="Calibri" w:cs="Calibri"/>
        </w:rPr>
        <w:t xml:space="preserve"> и </w:t>
      </w:r>
      <w:hyperlink w:anchor="Par321" w:history="1">
        <w:r>
          <w:rPr>
            <w:rFonts w:ascii="Calibri" w:hAnsi="Calibri" w:cs="Calibri"/>
            <w:color w:val="0000FF"/>
          </w:rPr>
          <w:t>9 статьи 19</w:t>
        </w:r>
      </w:hyperlink>
      <w:r>
        <w:rPr>
          <w:rFonts w:ascii="Calibri" w:hAnsi="Calibri" w:cs="Calibri"/>
        </w:rPr>
        <w:t xml:space="preserve">, </w:t>
      </w:r>
      <w:hyperlink w:anchor="Par395" w:history="1">
        <w:r>
          <w:rPr>
            <w:rFonts w:ascii="Calibri" w:hAnsi="Calibri" w:cs="Calibri"/>
            <w:color w:val="0000FF"/>
          </w:rPr>
          <w:t>частями 2</w:t>
        </w:r>
      </w:hyperlink>
      <w:r>
        <w:rPr>
          <w:rFonts w:ascii="Calibri" w:hAnsi="Calibri" w:cs="Calibri"/>
        </w:rPr>
        <w:t xml:space="preserve"> - </w:t>
      </w:r>
      <w:hyperlink w:anchor="Par404" w:history="1">
        <w:r>
          <w:rPr>
            <w:rFonts w:ascii="Calibri" w:hAnsi="Calibri" w:cs="Calibri"/>
            <w:color w:val="0000FF"/>
          </w:rPr>
          <w:t>6 статьи 20</w:t>
        </w:r>
      </w:hyperlink>
      <w:r>
        <w:rPr>
          <w:rFonts w:ascii="Calibri" w:hAnsi="Calibri" w:cs="Calibri"/>
        </w:rPr>
        <w:t xml:space="preserve">, </w:t>
      </w:r>
      <w:hyperlink w:anchor="Par419" w:history="1">
        <w:r>
          <w:rPr>
            <w:rFonts w:ascii="Calibri" w:hAnsi="Calibri" w:cs="Calibri"/>
            <w:color w:val="0000FF"/>
          </w:rPr>
          <w:t>частями 2</w:t>
        </w:r>
      </w:hyperlink>
      <w:r>
        <w:rPr>
          <w:rFonts w:ascii="Calibri" w:hAnsi="Calibri" w:cs="Calibri"/>
        </w:rPr>
        <w:t xml:space="preserve"> - </w:t>
      </w:r>
      <w:hyperlink w:anchor="Par453" w:history="1">
        <w:r>
          <w:rPr>
            <w:rFonts w:ascii="Calibri" w:hAnsi="Calibri" w:cs="Calibri"/>
            <w:color w:val="0000FF"/>
          </w:rPr>
          <w:t>5 статьи 21</w:t>
        </w:r>
      </w:hyperlink>
      <w:r>
        <w:rPr>
          <w:rFonts w:ascii="Calibri" w:hAnsi="Calibri" w:cs="Calibri"/>
        </w:rPr>
        <w:t xml:space="preserve">, </w:t>
      </w:r>
      <w:hyperlink w:anchor="Par499" w:history="1">
        <w:r>
          <w:rPr>
            <w:rFonts w:ascii="Calibri" w:hAnsi="Calibri" w:cs="Calibri"/>
            <w:color w:val="0000FF"/>
          </w:rPr>
          <w:t>частями 7</w:t>
        </w:r>
      </w:hyperlink>
      <w:r>
        <w:rPr>
          <w:rFonts w:ascii="Calibri" w:hAnsi="Calibri" w:cs="Calibri"/>
        </w:rPr>
        <w:t xml:space="preserve"> - </w:t>
      </w:r>
      <w:hyperlink w:anchor="Par503" w:history="1">
        <w:r>
          <w:rPr>
            <w:rFonts w:ascii="Calibri" w:hAnsi="Calibri" w:cs="Calibri"/>
            <w:color w:val="0000FF"/>
          </w:rPr>
          <w:t>9 статьи 24</w:t>
        </w:r>
      </w:hyperlink>
      <w:r>
        <w:rPr>
          <w:rFonts w:ascii="Calibri" w:hAnsi="Calibri" w:cs="Calibri"/>
        </w:rPr>
        <w:t xml:space="preserve">, </w:t>
      </w:r>
      <w:hyperlink w:anchor="Par507" w:history="1">
        <w:r>
          <w:rPr>
            <w:rFonts w:ascii="Calibri" w:hAnsi="Calibri" w:cs="Calibri"/>
            <w:color w:val="0000FF"/>
          </w:rPr>
          <w:t>статьей 25</w:t>
        </w:r>
      </w:hyperlink>
      <w:r>
        <w:rPr>
          <w:rFonts w:ascii="Calibri" w:hAnsi="Calibri" w:cs="Calibri"/>
        </w:rPr>
        <w:t xml:space="preserve">, </w:t>
      </w:r>
      <w:hyperlink w:anchor="Par521" w:history="1">
        <w:r>
          <w:rPr>
            <w:rFonts w:ascii="Calibri" w:hAnsi="Calibri" w:cs="Calibri"/>
            <w:color w:val="0000FF"/>
          </w:rPr>
          <w:t>частями 1</w:t>
        </w:r>
      </w:hyperlink>
      <w:r>
        <w:rPr>
          <w:rFonts w:ascii="Calibri" w:hAnsi="Calibri" w:cs="Calibri"/>
        </w:rPr>
        <w:t xml:space="preserve"> - </w:t>
      </w:r>
      <w:hyperlink w:anchor="Par527" w:history="1">
        <w:r>
          <w:rPr>
            <w:rFonts w:ascii="Calibri" w:hAnsi="Calibri" w:cs="Calibri"/>
            <w:color w:val="0000FF"/>
          </w:rPr>
          <w:t>5 статьи 26</w:t>
        </w:r>
      </w:hyperlink>
      <w:r>
        <w:rPr>
          <w:rFonts w:ascii="Calibri" w:hAnsi="Calibri" w:cs="Calibri"/>
        </w:rPr>
        <w:t xml:space="preserve">, </w:t>
      </w:r>
      <w:hyperlink w:anchor="Par547" w:history="1">
        <w:r>
          <w:rPr>
            <w:rFonts w:ascii="Calibri" w:hAnsi="Calibri" w:cs="Calibri"/>
            <w:color w:val="0000FF"/>
          </w:rPr>
          <w:t>частями 2</w:t>
        </w:r>
        <w:proofErr w:type="gramEnd"/>
      </w:hyperlink>
      <w:r>
        <w:rPr>
          <w:rFonts w:ascii="Calibri" w:hAnsi="Calibri" w:cs="Calibri"/>
        </w:rPr>
        <w:t xml:space="preserve"> и </w:t>
      </w:r>
      <w:hyperlink w:anchor="Par556" w:history="1">
        <w:r>
          <w:rPr>
            <w:rFonts w:ascii="Calibri" w:hAnsi="Calibri" w:cs="Calibri"/>
            <w:color w:val="0000FF"/>
          </w:rPr>
          <w:t>5 статьи 27</w:t>
        </w:r>
      </w:hyperlink>
      <w:r>
        <w:rPr>
          <w:rFonts w:ascii="Calibri" w:hAnsi="Calibri" w:cs="Calibri"/>
        </w:rPr>
        <w:t xml:space="preserve">, </w:t>
      </w:r>
      <w:hyperlink w:anchor="Par563" w:history="1">
        <w:r>
          <w:rPr>
            <w:rFonts w:ascii="Calibri" w:hAnsi="Calibri" w:cs="Calibri"/>
            <w:color w:val="0000FF"/>
          </w:rPr>
          <w:t>частями 1</w:t>
        </w:r>
      </w:hyperlink>
      <w:r>
        <w:rPr>
          <w:rFonts w:ascii="Calibri" w:hAnsi="Calibri" w:cs="Calibri"/>
        </w:rPr>
        <w:t xml:space="preserve">, </w:t>
      </w:r>
      <w:hyperlink w:anchor="Par569" w:history="1">
        <w:r>
          <w:rPr>
            <w:rFonts w:ascii="Calibri" w:hAnsi="Calibri" w:cs="Calibri"/>
            <w:color w:val="0000FF"/>
          </w:rPr>
          <w:t>4</w:t>
        </w:r>
      </w:hyperlink>
      <w:r>
        <w:rPr>
          <w:rFonts w:ascii="Calibri" w:hAnsi="Calibri" w:cs="Calibri"/>
        </w:rPr>
        <w:t xml:space="preserve">, </w:t>
      </w:r>
      <w:hyperlink w:anchor="Par580" w:history="1">
        <w:r>
          <w:rPr>
            <w:rFonts w:ascii="Calibri" w:hAnsi="Calibri" w:cs="Calibri"/>
            <w:color w:val="0000FF"/>
          </w:rPr>
          <w:t>7</w:t>
        </w:r>
      </w:hyperlink>
      <w:r>
        <w:rPr>
          <w:rFonts w:ascii="Calibri" w:hAnsi="Calibri" w:cs="Calibri"/>
        </w:rPr>
        <w:t xml:space="preserve">, </w:t>
      </w:r>
      <w:hyperlink w:anchor="Par581" w:history="1">
        <w:r>
          <w:rPr>
            <w:rFonts w:ascii="Calibri" w:hAnsi="Calibri" w:cs="Calibri"/>
            <w:color w:val="0000FF"/>
          </w:rPr>
          <w:t>8</w:t>
        </w:r>
      </w:hyperlink>
      <w:r>
        <w:rPr>
          <w:rFonts w:ascii="Calibri" w:hAnsi="Calibri" w:cs="Calibri"/>
        </w:rPr>
        <w:t xml:space="preserve">, </w:t>
      </w:r>
      <w:hyperlink w:anchor="Par584" w:history="1">
        <w:r>
          <w:rPr>
            <w:rFonts w:ascii="Calibri" w:hAnsi="Calibri" w:cs="Calibri"/>
            <w:color w:val="0000FF"/>
          </w:rPr>
          <w:t>11</w:t>
        </w:r>
      </w:hyperlink>
      <w:r>
        <w:rPr>
          <w:rFonts w:ascii="Calibri" w:hAnsi="Calibri" w:cs="Calibri"/>
        </w:rPr>
        <w:t xml:space="preserve"> и </w:t>
      </w:r>
      <w:hyperlink w:anchor="Par589" w:history="1">
        <w:r>
          <w:rPr>
            <w:rFonts w:ascii="Calibri" w:hAnsi="Calibri" w:cs="Calibri"/>
            <w:color w:val="0000FF"/>
          </w:rPr>
          <w:t>13 статьи 28</w:t>
        </w:r>
      </w:hyperlink>
      <w:r>
        <w:rPr>
          <w:rFonts w:ascii="Calibri" w:hAnsi="Calibri" w:cs="Calibri"/>
        </w:rPr>
        <w:t xml:space="preserve">, </w:t>
      </w:r>
      <w:hyperlink w:anchor="Par594" w:history="1">
        <w:r>
          <w:rPr>
            <w:rFonts w:ascii="Calibri" w:hAnsi="Calibri" w:cs="Calibri"/>
            <w:color w:val="0000FF"/>
          </w:rPr>
          <w:t>частями 1</w:t>
        </w:r>
      </w:hyperlink>
      <w:r>
        <w:rPr>
          <w:rFonts w:ascii="Calibri" w:hAnsi="Calibri" w:cs="Calibri"/>
        </w:rPr>
        <w:t xml:space="preserve">, </w:t>
      </w:r>
      <w:hyperlink w:anchor="Par596" w:history="1">
        <w:r>
          <w:rPr>
            <w:rFonts w:ascii="Calibri" w:hAnsi="Calibri" w:cs="Calibri"/>
            <w:color w:val="0000FF"/>
          </w:rPr>
          <w:t>3</w:t>
        </w:r>
      </w:hyperlink>
      <w:r>
        <w:rPr>
          <w:rFonts w:ascii="Calibri" w:hAnsi="Calibri" w:cs="Calibri"/>
        </w:rPr>
        <w:t xml:space="preserve">, </w:t>
      </w:r>
      <w:hyperlink w:anchor="Par597" w:history="1">
        <w:r>
          <w:rPr>
            <w:rFonts w:ascii="Calibri" w:hAnsi="Calibri" w:cs="Calibri"/>
            <w:color w:val="0000FF"/>
          </w:rPr>
          <w:t>4</w:t>
        </w:r>
      </w:hyperlink>
      <w:r>
        <w:rPr>
          <w:rFonts w:ascii="Calibri" w:hAnsi="Calibri" w:cs="Calibri"/>
        </w:rPr>
        <w:t xml:space="preserve">, </w:t>
      </w:r>
      <w:hyperlink w:anchor="Par603" w:history="1">
        <w:r>
          <w:rPr>
            <w:rFonts w:ascii="Calibri" w:hAnsi="Calibri" w:cs="Calibri"/>
            <w:color w:val="0000FF"/>
          </w:rPr>
          <w:t>6</w:t>
        </w:r>
      </w:hyperlink>
      <w:r>
        <w:rPr>
          <w:rFonts w:ascii="Calibri" w:hAnsi="Calibri" w:cs="Calibri"/>
        </w:rPr>
        <w:t xml:space="preserve"> и </w:t>
      </w:r>
      <w:hyperlink w:anchor="Par605" w:history="1">
        <w:r>
          <w:rPr>
            <w:rFonts w:ascii="Calibri" w:hAnsi="Calibri" w:cs="Calibri"/>
            <w:color w:val="0000FF"/>
          </w:rPr>
          <w:t>8 статьи 29</w:t>
        </w:r>
      </w:hyperlink>
      <w:r>
        <w:rPr>
          <w:rFonts w:ascii="Calibri" w:hAnsi="Calibri" w:cs="Calibri"/>
        </w:rPr>
        <w:t xml:space="preserve">, </w:t>
      </w:r>
      <w:hyperlink w:anchor="Par621" w:history="1">
        <w:r>
          <w:rPr>
            <w:rFonts w:ascii="Calibri" w:hAnsi="Calibri" w:cs="Calibri"/>
            <w:color w:val="0000FF"/>
          </w:rPr>
          <w:t>частями 1</w:t>
        </w:r>
      </w:hyperlink>
      <w:r>
        <w:rPr>
          <w:rFonts w:ascii="Calibri" w:hAnsi="Calibri" w:cs="Calibri"/>
        </w:rPr>
        <w:t xml:space="preserve"> и </w:t>
      </w:r>
      <w:hyperlink w:anchor="Par623" w:history="1">
        <w:r>
          <w:rPr>
            <w:rFonts w:ascii="Calibri" w:hAnsi="Calibri" w:cs="Calibri"/>
            <w:color w:val="0000FF"/>
          </w:rPr>
          <w:t>2 статьи 30.1</w:t>
        </w:r>
      </w:hyperlink>
      <w:r>
        <w:rPr>
          <w:rFonts w:ascii="Calibri" w:hAnsi="Calibri" w:cs="Calibri"/>
        </w:rPr>
        <w:t xml:space="preserve"> настоящего Федерального закона.</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60" w:history="1">
        <w:r>
          <w:rPr>
            <w:rFonts w:ascii="Calibri" w:hAnsi="Calibri" w:cs="Calibri"/>
            <w:color w:val="0000FF"/>
          </w:rPr>
          <w:t>N 200-ФЗ</w:t>
        </w:r>
      </w:hyperlink>
      <w:r>
        <w:rPr>
          <w:rFonts w:ascii="Calibri" w:hAnsi="Calibri" w:cs="Calibri"/>
        </w:rPr>
        <w:t xml:space="preserve">, от 21.10.2013 </w:t>
      </w:r>
      <w:hyperlink r:id="rId261" w:history="1">
        <w:r>
          <w:rPr>
            <w:rFonts w:ascii="Calibri" w:hAnsi="Calibri" w:cs="Calibri"/>
            <w:color w:val="0000FF"/>
          </w:rPr>
          <w:t>N 274-ФЗ</w:t>
        </w:r>
      </w:hyperlink>
      <w:r>
        <w:rPr>
          <w:rFonts w:ascii="Calibri" w:hAnsi="Calibri" w:cs="Calibri"/>
        </w:rPr>
        <w:t xml:space="preserve">, от 25.11.2013 </w:t>
      </w:r>
      <w:hyperlink r:id="rId262" w:history="1">
        <w:r>
          <w:rPr>
            <w:rFonts w:ascii="Calibri" w:hAnsi="Calibri" w:cs="Calibri"/>
            <w:color w:val="0000FF"/>
          </w:rPr>
          <w:t>N 317-ФЗ</w:t>
        </w:r>
      </w:hyperlink>
      <w:r>
        <w:rPr>
          <w:rFonts w:ascii="Calibri" w:hAnsi="Calibri" w:cs="Calibri"/>
        </w:rPr>
        <w:t xml:space="preserve">, от 21.12.2013 </w:t>
      </w:r>
      <w:hyperlink r:id="rId263" w:history="1">
        <w:r>
          <w:rPr>
            <w:rFonts w:ascii="Calibri" w:hAnsi="Calibri" w:cs="Calibri"/>
            <w:color w:val="0000FF"/>
          </w:rPr>
          <w:t>N 375-ФЗ</w:t>
        </w:r>
      </w:hyperlink>
      <w:r>
        <w:rPr>
          <w:rFonts w:ascii="Calibri" w:hAnsi="Calibri" w:cs="Calibri"/>
        </w:rPr>
        <w:t>)</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Рекламопроизводитель</w:t>
      </w:r>
      <w:proofErr w:type="spellEnd"/>
      <w:r>
        <w:rPr>
          <w:rFonts w:ascii="Calibri" w:hAnsi="Calibri" w:cs="Calibri"/>
        </w:rPr>
        <w:t xml:space="preserve"> несет ответственность за нарушение требований, указанных в </w:t>
      </w:r>
      <w:hyperlink w:anchor="Par730" w:history="1">
        <w:r>
          <w:rPr>
            <w:rFonts w:ascii="Calibri" w:hAnsi="Calibri" w:cs="Calibri"/>
            <w:color w:val="0000FF"/>
          </w:rPr>
          <w:t>частях 6</w:t>
        </w:r>
      </w:hyperlink>
      <w:r>
        <w:rPr>
          <w:rFonts w:ascii="Calibri" w:hAnsi="Calibri" w:cs="Calibri"/>
        </w:rPr>
        <w:t xml:space="preserve"> и </w:t>
      </w:r>
      <w:hyperlink w:anchor="Par732" w:history="1">
        <w:r>
          <w:rPr>
            <w:rFonts w:ascii="Calibri" w:hAnsi="Calibri" w:cs="Calibri"/>
            <w:color w:val="0000FF"/>
          </w:rPr>
          <w:t>7</w:t>
        </w:r>
      </w:hyperlink>
      <w:r>
        <w:rPr>
          <w:rFonts w:ascii="Calibri" w:hAnsi="Calibri" w:cs="Calibri"/>
        </w:rPr>
        <w:t xml:space="preserve"> настоящей статьи, в случае, если будет доказано, что нарушение произошло по его вине.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федеральный бюджет - 40 процентов;</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Уплата штрафа не освобождает от исполнения предписания о прекращении нарушения законодательства Российской Федерации о рекламе.</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jc w:val="center"/>
        <w:outlineLvl w:val="0"/>
        <w:rPr>
          <w:rFonts w:ascii="Calibri" w:hAnsi="Calibri" w:cs="Calibri"/>
        </w:rPr>
      </w:pPr>
      <w:bookmarkStart w:id="129" w:name="Par740"/>
      <w:bookmarkEnd w:id="129"/>
      <w:r>
        <w:rPr>
          <w:rFonts w:ascii="Calibri" w:hAnsi="Calibri" w:cs="Calibri"/>
        </w:rPr>
        <w:t>Глава 6. ЗАКЛЮЧИТЕЛЬНЫЕ ПОЛОЖЕНИЯ</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30" w:name="Par742"/>
      <w:bookmarkEnd w:id="130"/>
      <w:r>
        <w:rPr>
          <w:rFonts w:ascii="Calibri" w:hAnsi="Calibri" w:cs="Calibri"/>
        </w:rPr>
        <w:t>Статья 39. Вступление в силу настоящего Федерального закона</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июля 2006 года, за исключением части 3 </w:t>
      </w:r>
      <w:hyperlink w:anchor="Par226" w:history="1">
        <w:r>
          <w:rPr>
            <w:rFonts w:ascii="Calibri" w:hAnsi="Calibri" w:cs="Calibri"/>
            <w:color w:val="0000FF"/>
          </w:rPr>
          <w:t>статьи 14,</w:t>
        </w:r>
      </w:hyperlink>
      <w:r>
        <w:rPr>
          <w:rFonts w:ascii="Calibri" w:hAnsi="Calibri" w:cs="Calibri"/>
        </w:rPr>
        <w:t xml:space="preserve"> части 2 </w:t>
      </w:r>
      <w:hyperlink w:anchor="Par395" w:history="1">
        <w:r>
          <w:rPr>
            <w:rFonts w:ascii="Calibri" w:hAnsi="Calibri" w:cs="Calibri"/>
            <w:color w:val="0000FF"/>
          </w:rPr>
          <w:t>статьи 20</w:t>
        </w:r>
      </w:hyperlink>
      <w:r>
        <w:rPr>
          <w:rFonts w:ascii="Calibri" w:hAnsi="Calibri" w:cs="Calibri"/>
        </w:rPr>
        <w:t xml:space="preserve"> и пункта 4 части 2 </w:t>
      </w:r>
      <w:hyperlink w:anchor="Par472"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2 </w:t>
      </w:r>
      <w:hyperlink w:anchor="Par395" w:history="1">
        <w:r>
          <w:rPr>
            <w:rFonts w:ascii="Calibri" w:hAnsi="Calibri" w:cs="Calibri"/>
            <w:color w:val="0000FF"/>
          </w:rPr>
          <w:t>статьи 20</w:t>
        </w:r>
      </w:hyperlink>
      <w:r>
        <w:rPr>
          <w:rFonts w:ascii="Calibri" w:hAnsi="Calibri" w:cs="Calibri"/>
        </w:rPr>
        <w:t xml:space="preserve"> и пункт 4 части 2 </w:t>
      </w:r>
      <w:hyperlink w:anchor="Par472" w:history="1">
        <w:r>
          <w:rPr>
            <w:rFonts w:ascii="Calibri" w:hAnsi="Calibri" w:cs="Calibri"/>
            <w:color w:val="0000FF"/>
          </w:rPr>
          <w:t>статьи 23</w:t>
        </w:r>
      </w:hyperlink>
      <w:r>
        <w:rPr>
          <w:rFonts w:ascii="Calibri" w:hAnsi="Calibri" w:cs="Calibri"/>
        </w:rPr>
        <w:t xml:space="preserve"> настоящего Федерального закона вступают в силу с 1 января 2007 года.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Часть 3 </w:t>
      </w:r>
      <w:hyperlink w:anchor="Par226" w:history="1">
        <w:r>
          <w:rPr>
            <w:rFonts w:ascii="Calibri" w:hAnsi="Calibri" w:cs="Calibri"/>
            <w:color w:val="0000FF"/>
          </w:rPr>
          <w:t>статьи 14</w:t>
        </w:r>
      </w:hyperlink>
      <w:r>
        <w:rPr>
          <w:rFonts w:ascii="Calibri" w:hAnsi="Calibri" w:cs="Calibri"/>
        </w:rPr>
        <w:t xml:space="preserve"> настоящего Федерального закона вступает в силу с 1 января 2008 года.</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rPr>
          <w:rFonts w:ascii="Calibri" w:hAnsi="Calibri" w:cs="Calibri"/>
        </w:rPr>
        <w:t xml:space="preserve"> течение часа и пятнадцать процентов времени вещания в течение суток.</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outlineLvl w:val="1"/>
        <w:rPr>
          <w:rFonts w:ascii="Calibri" w:hAnsi="Calibri" w:cs="Calibri"/>
        </w:rPr>
      </w:pPr>
      <w:bookmarkStart w:id="131" w:name="Par749"/>
      <w:bookmarkEnd w:id="131"/>
      <w:r>
        <w:rPr>
          <w:rFonts w:ascii="Calibri" w:hAnsi="Calibri" w:cs="Calibri"/>
        </w:rPr>
        <w:t>Статья 40. Регулирование отношений в сфере рекламы со дня вступления в силу настоящего Федерального закона</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64" w:history="1">
        <w:r>
          <w:rPr>
            <w:rFonts w:ascii="Calibri" w:hAnsi="Calibri" w:cs="Calibri"/>
            <w:color w:val="0000FF"/>
          </w:rPr>
          <w:t>закон</w:t>
        </w:r>
      </w:hyperlink>
      <w:r>
        <w:rPr>
          <w:rFonts w:ascii="Calibri" w:hAnsi="Calibri" w:cs="Calibri"/>
        </w:rPr>
        <w:t xml:space="preserve"> от 18 июля 1995 года N 108-ФЗ "О рекламе" (Собрание законодательства Российской Федерации, 1995, N 30, ст. 2864);</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3 </w:t>
      </w:r>
      <w:hyperlink r:id="rId265" w:history="1">
        <w:r>
          <w:rPr>
            <w:rFonts w:ascii="Calibri" w:hAnsi="Calibri" w:cs="Calibri"/>
            <w:color w:val="0000FF"/>
          </w:rPr>
          <w:t>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w:t>
      </w:r>
      <w:r>
        <w:rPr>
          <w:rFonts w:ascii="Calibri" w:hAnsi="Calibri" w:cs="Calibri"/>
        </w:rPr>
        <w:lastRenderedPageBreak/>
        <w:t>законодательства Российской Федерации, 2001, N 26, ст. 2580);</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66" w:history="1">
        <w:r>
          <w:rPr>
            <w:rFonts w:ascii="Calibri" w:hAnsi="Calibri" w:cs="Calibri"/>
            <w:color w:val="0000FF"/>
          </w:rPr>
          <w:t>закон</w:t>
        </w:r>
      </w:hyperlink>
      <w:r>
        <w:rPr>
          <w:rFonts w:ascii="Calibri" w:hAnsi="Calibri" w:cs="Calibri"/>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7" w:history="1">
        <w:r>
          <w:rPr>
            <w:rFonts w:ascii="Calibri" w:hAnsi="Calibri" w:cs="Calibri"/>
            <w:color w:val="0000FF"/>
          </w:rPr>
          <w:t>абзацы 23</w:t>
        </w:r>
      </w:hyperlink>
      <w:r>
        <w:rPr>
          <w:rFonts w:ascii="Calibri" w:hAnsi="Calibri" w:cs="Calibri"/>
        </w:rPr>
        <w:t xml:space="preserve"> и </w:t>
      </w:r>
      <w:hyperlink r:id="rId268" w:history="1">
        <w:r>
          <w:rPr>
            <w:rFonts w:ascii="Calibri" w:hAnsi="Calibri" w:cs="Calibri"/>
            <w:color w:val="0000FF"/>
          </w:rPr>
          <w:t>24</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69" w:history="1">
        <w:r>
          <w:rPr>
            <w:rFonts w:ascii="Calibri" w:hAnsi="Calibri" w:cs="Calibri"/>
            <w:color w:val="0000FF"/>
          </w:rPr>
          <w:t>закон</w:t>
        </w:r>
      </w:hyperlink>
      <w:r>
        <w:rPr>
          <w:rFonts w:ascii="Calibri" w:hAnsi="Calibri" w:cs="Calibri"/>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270" w:history="1">
        <w:r>
          <w:rPr>
            <w:rFonts w:ascii="Calibri" w:hAnsi="Calibri" w:cs="Calibri"/>
            <w:color w:val="0000FF"/>
          </w:rPr>
          <w:t>статью 55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8F01B4" w:rsidRDefault="008F01B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271" w:history="1">
        <w:r>
          <w:rPr>
            <w:rFonts w:ascii="Calibri" w:hAnsi="Calibri" w:cs="Calibri"/>
            <w:color w:val="0000FF"/>
          </w:rPr>
          <w:t>статью 11</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2" w:history="1">
        <w:r>
          <w:rPr>
            <w:rFonts w:ascii="Calibri" w:hAnsi="Calibri" w:cs="Calibri"/>
            <w:color w:val="0000FF"/>
          </w:rPr>
          <w:t>статью 1</w:t>
        </w:r>
      </w:hyperlink>
      <w:r>
        <w:rPr>
          <w:rFonts w:ascii="Calibri" w:hAnsi="Calibri" w:cs="Calibri"/>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Особенности размещения (распространения) рекламы в период проведения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определяются Федеральным </w:t>
      </w:r>
      <w:hyperlink r:id="rId273"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4" w:history="1">
        <w:r>
          <w:rPr>
            <w:rFonts w:ascii="Calibri" w:hAnsi="Calibri" w:cs="Calibri"/>
            <w:color w:val="0000FF"/>
          </w:rPr>
          <w:t>законом</w:t>
        </w:r>
      </w:hyperlink>
      <w:r>
        <w:rPr>
          <w:rFonts w:ascii="Calibri" w:hAnsi="Calibri" w:cs="Calibri"/>
        </w:rPr>
        <w:t xml:space="preserve"> от 01.12.2007 N 310-ФЗ)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размещения (распространения) рекламы на территории инновационного центра "</w:t>
      </w:r>
      <w:proofErr w:type="spellStart"/>
      <w:r>
        <w:rPr>
          <w:rFonts w:ascii="Calibri" w:hAnsi="Calibri" w:cs="Calibri"/>
        </w:rPr>
        <w:t>Сколково</w:t>
      </w:r>
      <w:proofErr w:type="spellEnd"/>
      <w:r>
        <w:rPr>
          <w:rFonts w:ascii="Calibri" w:hAnsi="Calibri" w:cs="Calibri"/>
        </w:rPr>
        <w:t xml:space="preserve">" устанавливаются Федеральным </w:t>
      </w:r>
      <w:hyperlink r:id="rId275" w:history="1">
        <w:r>
          <w:rPr>
            <w:rFonts w:ascii="Calibri" w:hAnsi="Calibri" w:cs="Calibri"/>
            <w:color w:val="0000FF"/>
          </w:rPr>
          <w:t>законом</w:t>
        </w:r>
      </w:hyperlink>
      <w:r>
        <w:rPr>
          <w:rFonts w:ascii="Calibri" w:hAnsi="Calibri" w:cs="Calibri"/>
        </w:rPr>
        <w:t xml:space="preserve"> "Об инновационном центре "</w:t>
      </w:r>
      <w:proofErr w:type="spellStart"/>
      <w:r>
        <w:rPr>
          <w:rFonts w:ascii="Calibri" w:hAnsi="Calibri" w:cs="Calibri"/>
        </w:rPr>
        <w:t>Сколково</w:t>
      </w:r>
      <w:proofErr w:type="spellEnd"/>
      <w:r>
        <w:rPr>
          <w:rFonts w:ascii="Calibri" w:hAnsi="Calibri" w:cs="Calibri"/>
        </w:rPr>
        <w:t>".</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276" w:history="1">
        <w:r>
          <w:rPr>
            <w:rFonts w:ascii="Calibri" w:hAnsi="Calibri" w:cs="Calibri"/>
            <w:color w:val="0000FF"/>
          </w:rPr>
          <w:t>законом</w:t>
        </w:r>
      </w:hyperlink>
      <w:r>
        <w:rPr>
          <w:rFonts w:ascii="Calibri" w:hAnsi="Calibri" w:cs="Calibri"/>
        </w:rPr>
        <w:t xml:space="preserve"> от 28.09.2010 N 243-ФЗ)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77" w:history="1">
        <w:r>
          <w:rPr>
            <w:rFonts w:ascii="Calibri" w:hAnsi="Calibri" w:cs="Calibri"/>
            <w:color w:val="0000FF"/>
          </w:rPr>
          <w:t>законом</w:t>
        </w:r>
      </w:hyperlink>
      <w:r>
        <w:rPr>
          <w:rFonts w:ascii="Calibri" w:hAnsi="Calibri" w:cs="Calibri"/>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rPr>
          <w:rFonts w:ascii="Calibri" w:hAnsi="Calibri" w:cs="Calibri"/>
        </w:rP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8" w:history="1">
        <w:r>
          <w:rPr>
            <w:rFonts w:ascii="Calibri" w:hAnsi="Calibri" w:cs="Calibri"/>
            <w:color w:val="0000FF"/>
          </w:rPr>
          <w:t>законом</w:t>
        </w:r>
      </w:hyperlink>
      <w:r>
        <w:rPr>
          <w:rFonts w:ascii="Calibri" w:hAnsi="Calibri" w:cs="Calibri"/>
        </w:rPr>
        <w:t xml:space="preserve"> от 05.04.2011 N 56-ФЗ)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w:t>
      </w:r>
      <w:r>
        <w:rPr>
          <w:rFonts w:ascii="Calibri" w:hAnsi="Calibri" w:cs="Calibri"/>
        </w:rPr>
        <w:lastRenderedPageBreak/>
        <w:t xml:space="preserve">Кубка конфедераций FIFA 2017 года устанавливаются Федеральным </w:t>
      </w:r>
      <w:hyperlink r:id="rId279"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roofErr w:type="gramEnd"/>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0" w:history="1">
        <w:r>
          <w:rPr>
            <w:rFonts w:ascii="Calibri" w:hAnsi="Calibri" w:cs="Calibri"/>
            <w:color w:val="0000FF"/>
          </w:rPr>
          <w:t>законом</w:t>
        </w:r>
      </w:hyperlink>
      <w:r>
        <w:rPr>
          <w:rFonts w:ascii="Calibri" w:hAnsi="Calibri" w:cs="Calibri"/>
        </w:rPr>
        <w:t xml:space="preserve"> от 07.06.2013 N 108-ФЗ)</w:t>
      </w:r>
    </w:p>
    <w:p w:rsidR="008F01B4" w:rsidRDefault="008F01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28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8F01B4" w:rsidRDefault="008F01B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282" w:history="1">
        <w:r>
          <w:rPr>
            <w:rFonts w:ascii="Calibri" w:hAnsi="Calibri" w:cs="Calibri"/>
            <w:color w:val="0000FF"/>
          </w:rPr>
          <w:t>законом</w:t>
        </w:r>
      </w:hyperlink>
      <w:r>
        <w:rPr>
          <w:rFonts w:ascii="Calibri" w:hAnsi="Calibri" w:cs="Calibri"/>
        </w:rPr>
        <w:t xml:space="preserve"> от 29.12.2014 N 485-ФЗ)</w:t>
      </w:r>
    </w:p>
    <w:p w:rsidR="008F01B4" w:rsidRDefault="008F01B4">
      <w:pPr>
        <w:widowControl w:val="0"/>
        <w:autoSpaceDE w:val="0"/>
        <w:autoSpaceDN w:val="0"/>
        <w:adjustRightInd w:val="0"/>
        <w:spacing w:after="0" w:line="240" w:lineRule="auto"/>
        <w:ind w:firstLine="540"/>
        <w:jc w:val="both"/>
        <w:rPr>
          <w:rFonts w:ascii="Calibri" w:hAnsi="Calibri" w:cs="Calibri"/>
        </w:rPr>
      </w:pPr>
    </w:p>
    <w:p w:rsidR="008F01B4" w:rsidRDefault="008F01B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F01B4" w:rsidRDefault="008F01B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F01B4" w:rsidRDefault="008F01B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F01B4" w:rsidRDefault="008F01B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F01B4" w:rsidRDefault="008F01B4">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p w:rsidR="008F01B4" w:rsidRDefault="008F01B4">
      <w:pPr>
        <w:widowControl w:val="0"/>
        <w:autoSpaceDE w:val="0"/>
        <w:autoSpaceDN w:val="0"/>
        <w:adjustRightInd w:val="0"/>
        <w:spacing w:after="0" w:line="240" w:lineRule="auto"/>
        <w:rPr>
          <w:rFonts w:ascii="Calibri" w:hAnsi="Calibri" w:cs="Calibri"/>
        </w:rPr>
      </w:pPr>
      <w:r>
        <w:rPr>
          <w:rFonts w:ascii="Calibri" w:hAnsi="Calibri" w:cs="Calibri"/>
        </w:rPr>
        <w:t>N 38-ФЗ</w:t>
      </w:r>
    </w:p>
    <w:p w:rsidR="008F01B4" w:rsidRDefault="008F01B4">
      <w:pPr>
        <w:widowControl w:val="0"/>
        <w:autoSpaceDE w:val="0"/>
        <w:autoSpaceDN w:val="0"/>
        <w:adjustRightInd w:val="0"/>
        <w:spacing w:after="0" w:line="240" w:lineRule="auto"/>
        <w:rPr>
          <w:rFonts w:ascii="Calibri" w:hAnsi="Calibri" w:cs="Calibri"/>
        </w:rPr>
      </w:pPr>
    </w:p>
    <w:p w:rsidR="008F01B4" w:rsidRDefault="008F01B4">
      <w:pPr>
        <w:widowControl w:val="0"/>
        <w:autoSpaceDE w:val="0"/>
        <w:autoSpaceDN w:val="0"/>
        <w:adjustRightInd w:val="0"/>
        <w:spacing w:after="0" w:line="240" w:lineRule="auto"/>
        <w:rPr>
          <w:rFonts w:ascii="Calibri" w:hAnsi="Calibri" w:cs="Calibri"/>
        </w:rPr>
      </w:pPr>
    </w:p>
    <w:p w:rsidR="008F01B4" w:rsidRDefault="008F01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372CC" w:rsidRDefault="005372CC">
      <w:bookmarkStart w:id="132" w:name="_GoBack"/>
      <w:bookmarkEnd w:id="132"/>
    </w:p>
    <w:sectPr w:rsidR="005372CC" w:rsidSect="004F1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B4"/>
    <w:rsid w:val="005372CC"/>
    <w:rsid w:val="008F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1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01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01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01B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1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01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01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01B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CCF280877461CA0414D6DE76AE3E207CF89330BDA4D2F994418DA17FCBC28B576A9AE5E5E46323LAh7F" TargetMode="External"/><Relationship Id="rId21" Type="http://schemas.openxmlformats.org/officeDocument/2006/relationships/hyperlink" Target="consultantplus://offline/ref=B2CCF280877461CA0414D6DE76AE3E207CFF923FBAA4D2F994418DA17FCBC28B576A9AE5E5E46322LAh9F" TargetMode="External"/><Relationship Id="rId42" Type="http://schemas.openxmlformats.org/officeDocument/2006/relationships/hyperlink" Target="consultantplus://offline/ref=B2CCF280877461CA0414D6DE76AE3E207CF9943FB9A7D2F994418DA17FCBC28B576A9AE5E5E46A23LAh7F" TargetMode="External"/><Relationship Id="rId63" Type="http://schemas.openxmlformats.org/officeDocument/2006/relationships/hyperlink" Target="consultantplus://offline/ref=B2CCF280877461CA0414D6DE76AE3E207CFF9138B5A5D2F994418DA17FCBC28B576A9AE5E5E46324LAh0F" TargetMode="External"/><Relationship Id="rId84" Type="http://schemas.openxmlformats.org/officeDocument/2006/relationships/hyperlink" Target="consultantplus://offline/ref=B2CCF280877461CA0414D6DE76AE3E207CF89F3EBBA1D2F994418DA17FCBC28B576A9ALEh1F" TargetMode="External"/><Relationship Id="rId138" Type="http://schemas.openxmlformats.org/officeDocument/2006/relationships/hyperlink" Target="consultantplus://offline/ref=B2CCF280877461CA0414D6DE76AE3E207CF89038BCA5D2F994418DA17FCBC28B576A9AE5E5E46320LAh4F" TargetMode="External"/><Relationship Id="rId159" Type="http://schemas.openxmlformats.org/officeDocument/2006/relationships/hyperlink" Target="consultantplus://offline/ref=B2CCF280877461CA0414D6DE76AE3E207CF9903BB9A0D2F994418DA17FCBC28B576A9AE5E3ECL6h5F" TargetMode="External"/><Relationship Id="rId170" Type="http://schemas.openxmlformats.org/officeDocument/2006/relationships/hyperlink" Target="consultantplus://offline/ref=B2CCF280877461CA0414D6DE76AE3E207CF89331BDADD2F994418DA17FCBC28B576A9AE5E5E46323LAh3F" TargetMode="External"/><Relationship Id="rId191" Type="http://schemas.openxmlformats.org/officeDocument/2006/relationships/hyperlink" Target="consultantplus://offline/ref=B2CCF280877461CA0414D6DE76AE3E207CF9953DBEA1D2F994418DA17FCBC28B576A9AE5E5E56323LAh1F" TargetMode="External"/><Relationship Id="rId205" Type="http://schemas.openxmlformats.org/officeDocument/2006/relationships/hyperlink" Target="consultantplus://offline/ref=B2CCF280877461CA0414D6DE76AE3E207CF99231B5A5D2F994418DA17FCBC28B576A9AE5E5E46321LAh3F" TargetMode="External"/><Relationship Id="rId226" Type="http://schemas.openxmlformats.org/officeDocument/2006/relationships/hyperlink" Target="consultantplus://offline/ref=B2CCF280877461CA0414D6DE76AE3E207CF9943FB9A7D2F994418DA17FCBC28B576A9AE5E5E46A23LAh7F" TargetMode="External"/><Relationship Id="rId247" Type="http://schemas.openxmlformats.org/officeDocument/2006/relationships/hyperlink" Target="consultantplus://offline/ref=B2CCF280877461CA0414D6DE76AE3E207CFD9F3CB8A7D2F994418DA17FCBC28B576A9AE5E5E46322LAh8F" TargetMode="External"/><Relationship Id="rId107" Type="http://schemas.openxmlformats.org/officeDocument/2006/relationships/hyperlink" Target="consultantplus://offline/ref=B2CCF280877461CA0414D6DE76AE3E207CF89038BCA5D2F994418DA17FCBC28B576A9AE5E5E46323LAh3F" TargetMode="External"/><Relationship Id="rId268" Type="http://schemas.openxmlformats.org/officeDocument/2006/relationships/hyperlink" Target="consultantplus://offline/ref=B2CCF280877461CA0414D6DE76AE3E2078FF943FBFAF8FF39C1881A378C49D9C502396E4E5E565L2hBF" TargetMode="External"/><Relationship Id="rId11" Type="http://schemas.openxmlformats.org/officeDocument/2006/relationships/hyperlink" Target="consultantplus://offline/ref=B2CCF280877461CA0414D6DE76AE3E207AF89F39B8AF8FF39C1881A378C49D9C502396E4E5E463L2hAF" TargetMode="External"/><Relationship Id="rId32" Type="http://schemas.openxmlformats.org/officeDocument/2006/relationships/hyperlink" Target="consultantplus://offline/ref=B2CCF280877461CA0414D6DE76AE3E207CF89E38B8ADD2F994418DA17FCBC28B576A9AE5E5E56525LAh1F" TargetMode="External"/><Relationship Id="rId53" Type="http://schemas.openxmlformats.org/officeDocument/2006/relationships/hyperlink" Target="consultantplus://offline/ref=B2CCF280877461CA0414D6DE76AE3E207CFF9138B5A5D2F994418DA17FCBC28B576A9AE5E5E46327LAh4F" TargetMode="External"/><Relationship Id="rId74" Type="http://schemas.openxmlformats.org/officeDocument/2006/relationships/hyperlink" Target="consultantplus://offline/ref=B2CCF280877461CA0414D6DE76AE3E207CF9903ABAA1D2F994418DA17FLChBF" TargetMode="External"/><Relationship Id="rId128" Type="http://schemas.openxmlformats.org/officeDocument/2006/relationships/hyperlink" Target="consultantplus://offline/ref=B2CCF280877461CA0414D6DE76AE3E2074FF9F3ABCAF8FF39C1881A378C49D9C502396E4E5E461L2h3F" TargetMode="External"/><Relationship Id="rId149" Type="http://schemas.openxmlformats.org/officeDocument/2006/relationships/hyperlink" Target="consultantplus://offline/ref=B2CCF280877461CA0414D6DE76AE3E207CF89038BCA5D2F994418DA17FCBC28B576A9AE5E5E46321LAh3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2CCF280877461CA0414D6DE76AE3E2075FF963FBAAF8FF39C1881A378C49D9C502396E4E5E462L2h2F" TargetMode="External"/><Relationship Id="rId160" Type="http://schemas.openxmlformats.org/officeDocument/2006/relationships/hyperlink" Target="consultantplus://offline/ref=B2CCF280877461CA0414D6DE76AE3E207CF9903BB9A0D2F994418DA17FCBC28B576A9AE5E3ECL6hBF" TargetMode="External"/><Relationship Id="rId181" Type="http://schemas.openxmlformats.org/officeDocument/2006/relationships/hyperlink" Target="consultantplus://offline/ref=B2CCF280877461CA0414D6DE76AE3E207CFA963BB5A7D2F994418DA17FCBC28B576A9AE5E5E4672ALAh9F" TargetMode="External"/><Relationship Id="rId216" Type="http://schemas.openxmlformats.org/officeDocument/2006/relationships/hyperlink" Target="consultantplus://offline/ref=B2CCF280877461CA0414D6DE76AE3E207CF89039B8A4D2F994418DA17FCBC28B576A9AE5E5E4632BLAh5F" TargetMode="External"/><Relationship Id="rId237" Type="http://schemas.openxmlformats.org/officeDocument/2006/relationships/hyperlink" Target="consultantplus://offline/ref=B2CCF280877461CA0414D6DE76AE3E207CF89330BDA4D2F994418DA17FCBC28B576A9AE5E5E46320LAh9F" TargetMode="External"/><Relationship Id="rId258" Type="http://schemas.openxmlformats.org/officeDocument/2006/relationships/hyperlink" Target="consultantplus://offline/ref=B2CCF280877461CA0414D6DE76AE3E207CFA9F3FBBA6D2F994418DA17FCBC28B576A9AE5E5E46320LAh3F" TargetMode="External"/><Relationship Id="rId279" Type="http://schemas.openxmlformats.org/officeDocument/2006/relationships/hyperlink" Target="consultantplus://offline/ref=B2CCF280877461CA0414D6DE76AE3E207CF8923CB5ACD2F994418DA17FLChBF" TargetMode="External"/><Relationship Id="rId22" Type="http://schemas.openxmlformats.org/officeDocument/2006/relationships/hyperlink" Target="consultantplus://offline/ref=B2CCF280877461CA0414D6DE76AE3E207CF89E38B9A4D2F994418DA17FCBC28B576A9AE5E5E46626LAh6F" TargetMode="External"/><Relationship Id="rId43" Type="http://schemas.openxmlformats.org/officeDocument/2006/relationships/hyperlink" Target="consultantplus://offline/ref=B2CCF280877461CA0414D6DE76AE3E207CF89331BDADD2F994418DA17FCBC28B576A9AE5E5E46322LAh8F" TargetMode="External"/><Relationship Id="rId64" Type="http://schemas.openxmlformats.org/officeDocument/2006/relationships/hyperlink" Target="consultantplus://offline/ref=B2CCF280877461CA0414D6DE76AE3E207CF9943EBEA2D2F994418DA17FCBC28B576A9AE5E5E46125LAh5F" TargetMode="External"/><Relationship Id="rId118" Type="http://schemas.openxmlformats.org/officeDocument/2006/relationships/hyperlink" Target="consultantplus://offline/ref=B2CCF280877461CA0414D6DE76AE3E207CF89038BCA5D2F994418DA17FCBC28B576A9AE5E5E46323LAh7F" TargetMode="External"/><Relationship Id="rId139" Type="http://schemas.openxmlformats.org/officeDocument/2006/relationships/hyperlink" Target="consultantplus://offline/ref=B2CCF280877461CA0414D6DE76AE3E207CF89330BDA4D2F994418DA17FCBC28B576A9AE5E5E46320LAh3F" TargetMode="External"/><Relationship Id="rId85" Type="http://schemas.openxmlformats.org/officeDocument/2006/relationships/hyperlink" Target="consultantplus://offline/ref=B2CCF280877461CA0414D6DE76AE3E207CF89331B8ADD2F994418DA17FCBC28B576A9AE5E5E46323LAh1F" TargetMode="External"/><Relationship Id="rId150" Type="http://schemas.openxmlformats.org/officeDocument/2006/relationships/hyperlink" Target="consultantplus://offline/ref=B2CCF280877461CA0414D6DE76AE3E207CF89038BCA5D2F994418DA17FCBC28B576A9AE5E5E46321LAh5F" TargetMode="External"/><Relationship Id="rId171" Type="http://schemas.openxmlformats.org/officeDocument/2006/relationships/hyperlink" Target="consultantplus://offline/ref=B2CCF280877461CA0414D6DE76AE3E207CF89331BDADD2F994418DA17FCBC28B576A9AE5E5E46320LAh0F" TargetMode="External"/><Relationship Id="rId192" Type="http://schemas.openxmlformats.org/officeDocument/2006/relationships/hyperlink" Target="consultantplus://offline/ref=B2CCF280877461CA0414D6DE76AE3E207CFA9F3FBBA6D2F994418DA17FCBC28B576A9AE5E5E46323LAh5F" TargetMode="External"/><Relationship Id="rId206" Type="http://schemas.openxmlformats.org/officeDocument/2006/relationships/hyperlink" Target="consultantplus://offline/ref=B2CCF280877461CA0414D6DE76AE3E207CF9953DBEA1D2F994418DA17FCBC28B576A9AE5E5E56323LAh6F" TargetMode="External"/><Relationship Id="rId227" Type="http://schemas.openxmlformats.org/officeDocument/2006/relationships/hyperlink" Target="consultantplus://offline/ref=B2CCF280877461CA0414D6DE76AE3E207CFE9539BFADD2F994418DA17FCBC28B576A9AE5E5E46326LAh7F" TargetMode="External"/><Relationship Id="rId248" Type="http://schemas.openxmlformats.org/officeDocument/2006/relationships/hyperlink" Target="consultantplus://offline/ref=B2CCF280877461CA0414D6DE76AE3E207CF9953DBAA2D2F994418DA17FLChBF" TargetMode="External"/><Relationship Id="rId269" Type="http://schemas.openxmlformats.org/officeDocument/2006/relationships/hyperlink" Target="consultantplus://offline/ref=B2CCF280877461CA0414D6DE76AE3E2079F69F3DB9AF8FF39C1881A3L7h8F" TargetMode="External"/><Relationship Id="rId12" Type="http://schemas.openxmlformats.org/officeDocument/2006/relationships/hyperlink" Target="consultantplus://offline/ref=B2CCF280877461CA0414D6DE76AE3E2075FF963FBAAF8FF39C1881A378C49D9C502396E4E5E463L2hAF" TargetMode="External"/><Relationship Id="rId33" Type="http://schemas.openxmlformats.org/officeDocument/2006/relationships/hyperlink" Target="consultantplus://offline/ref=B2CCF280877461CA0414D6DE76AE3E207CFA9F3FBBA6D2F994418DA17FCBC28B576A9AE5E5E46322LAh8F" TargetMode="External"/><Relationship Id="rId108" Type="http://schemas.openxmlformats.org/officeDocument/2006/relationships/hyperlink" Target="consultantplus://offline/ref=B2CCF280877461CA0414D6DE76AE3E207CF89E3FBDA0D2F994418DA17FCBC28B576A9AE5E5E66222LAh0F" TargetMode="External"/><Relationship Id="rId129" Type="http://schemas.openxmlformats.org/officeDocument/2006/relationships/hyperlink" Target="consultantplus://offline/ref=B2CCF280877461CA0414D6DE76AE3E207CF89E38BFA3D2F994418DA17FCBC28B576A9AE5E5E46124LAh5F" TargetMode="External"/><Relationship Id="rId280" Type="http://schemas.openxmlformats.org/officeDocument/2006/relationships/hyperlink" Target="consultantplus://offline/ref=B2CCF280877461CA0414D6DE76AE3E207CF8923CB5ACD2F994418DA17FCBC28B576A9AE5E5E46622LAh3F" TargetMode="External"/><Relationship Id="rId54" Type="http://schemas.openxmlformats.org/officeDocument/2006/relationships/hyperlink" Target="consultantplus://offline/ref=B2CCF280877461CA0414D6DE76AE3E207CFA963BB5A7D2F994418DA17FCBC28B576A9AE5E5E46725LAh4F" TargetMode="External"/><Relationship Id="rId75" Type="http://schemas.openxmlformats.org/officeDocument/2006/relationships/hyperlink" Target="consultantplus://offline/ref=B2CCF280877461CA0414D6DE76AE3E207CF8963BB8A0D2F994418DA17FCBC28B576A9AE5E5E4612ALAh4F" TargetMode="External"/><Relationship Id="rId96" Type="http://schemas.openxmlformats.org/officeDocument/2006/relationships/hyperlink" Target="consultantplus://offline/ref=B2CCF280877461CA0414D6DE76AE3E207CFD9E3DB4A5D2F994418DA17FLChBF" TargetMode="External"/><Relationship Id="rId140" Type="http://schemas.openxmlformats.org/officeDocument/2006/relationships/hyperlink" Target="consultantplus://offline/ref=B2CCF280877461CA0414D6DE76AE3E207CF89038BCA5D2F994418DA17FCBC28B576A9AE5E5E46320LAh7F" TargetMode="External"/><Relationship Id="rId161" Type="http://schemas.openxmlformats.org/officeDocument/2006/relationships/hyperlink" Target="consultantplus://offline/ref=B2CCF280877461CA0414D6DE76AE3E207CF9903BB9A0D2F994418DA17FCBC28B576A9AE5E3EDL6h3F" TargetMode="External"/><Relationship Id="rId182" Type="http://schemas.openxmlformats.org/officeDocument/2006/relationships/hyperlink" Target="consultantplus://offline/ref=B2CCF280877461CA0414D6DE76AE3E207CF89331BDADD2F994418DA17FCBC28B576A9AE5E5E46323LAh5F" TargetMode="External"/><Relationship Id="rId217" Type="http://schemas.openxmlformats.org/officeDocument/2006/relationships/hyperlink" Target="consultantplus://offline/ref=B2CCF280877461CA0414D6DE76AE3E207CFB9039BCA1D2F994418DA17FCBC28B576A9AE5E5E46324LAh6F" TargetMode="External"/><Relationship Id="rId6" Type="http://schemas.openxmlformats.org/officeDocument/2006/relationships/hyperlink" Target="consultantplus://offline/ref=B2CCF280877461CA0414D6DE76AE3E207CF9943EBEA2D2F994418DA17FCBC28B576A9AE5E5E46125LAh5F" TargetMode="External"/><Relationship Id="rId238" Type="http://schemas.openxmlformats.org/officeDocument/2006/relationships/hyperlink" Target="consultantplus://offline/ref=B2CCF280877461CA0414D6DE76AE3E207CF89038BEA5D2F994418DA17FCBC28B576A9AE5E5E5662ALAh3F" TargetMode="External"/><Relationship Id="rId259" Type="http://schemas.openxmlformats.org/officeDocument/2006/relationships/hyperlink" Target="consultantplus://offline/ref=B2CCF280877461CA0414D6DE76AE3E207CFB953DBBA4D2F994418DA17FCBC28B576A9AE5E5E4632ALAh4F" TargetMode="External"/><Relationship Id="rId23" Type="http://schemas.openxmlformats.org/officeDocument/2006/relationships/hyperlink" Target="consultantplus://offline/ref=B2CCF280877461CA0414D6DE76AE3E207CFF903CBAA0D2F994418DA17FCBC28B576A9AE5E5E46322LAh8F" TargetMode="External"/><Relationship Id="rId119" Type="http://schemas.openxmlformats.org/officeDocument/2006/relationships/hyperlink" Target="consultantplus://offline/ref=B2CCF280877461CA0414D6DE76AE3E207CF89330BDA4D2F994418DA17FCBC28B576A9AE5E5E46323LAh6F" TargetMode="External"/><Relationship Id="rId270" Type="http://schemas.openxmlformats.org/officeDocument/2006/relationships/hyperlink" Target="consultantplus://offline/ref=B2CCF280877461CA0414D6DE76AE3E2078F9913BB5AF8FF39C1881A378C49D9C502396E4E7E160L2h6F" TargetMode="External"/><Relationship Id="rId44" Type="http://schemas.openxmlformats.org/officeDocument/2006/relationships/hyperlink" Target="consultantplus://offline/ref=B2CCF280877461CA0414D6DE76AE3E207CF89330BDA4D2F994418DA17FCBC28B576A9AE5E5E46322LAh8F" TargetMode="External"/><Relationship Id="rId65" Type="http://schemas.openxmlformats.org/officeDocument/2006/relationships/hyperlink" Target="consultantplus://offline/ref=B2CCF280877461CA0414D6DE76AE3E207CFF9138B5A5D2F994418DA17FCBC28B576A9AE5E5E46324LAh2F" TargetMode="External"/><Relationship Id="rId86" Type="http://schemas.openxmlformats.org/officeDocument/2006/relationships/hyperlink" Target="consultantplus://offline/ref=B2CCF280877461CA0414D6DE76AE3E207CF89639B4A0D2F994418DA17FLChBF" TargetMode="External"/><Relationship Id="rId130" Type="http://schemas.openxmlformats.org/officeDocument/2006/relationships/hyperlink" Target="consultantplus://offline/ref=B2CCF280877461CA0414D6DE76AE3E207CF89330BDA4D2F994418DA17FCBC28B576A9AE5E5E46320LAh1F" TargetMode="External"/><Relationship Id="rId151" Type="http://schemas.openxmlformats.org/officeDocument/2006/relationships/hyperlink" Target="consultantplus://offline/ref=B2CCF280877461CA0414D6DE76AE3E207CF89038BCA5D2F994418DA17FCBC28B576A9AE5E5E46321LAh7F" TargetMode="External"/><Relationship Id="rId172" Type="http://schemas.openxmlformats.org/officeDocument/2006/relationships/hyperlink" Target="consultantplus://offline/ref=B2CCF280877461CA0414D6DE76AE3E207CF99538BEA5D2F994418DA17FCBC28B576A9AE5E5E46126LAh0F" TargetMode="External"/><Relationship Id="rId193" Type="http://schemas.openxmlformats.org/officeDocument/2006/relationships/hyperlink" Target="consultantplus://offline/ref=B2CCF280877461CA0414D6DE76AE3E207CF9953DBEA1D2F994418DA17FCBC28B576A9AE5E5E56323LAh0F" TargetMode="External"/><Relationship Id="rId207" Type="http://schemas.openxmlformats.org/officeDocument/2006/relationships/hyperlink" Target="consultantplus://offline/ref=B2CCF280877461CA0414D6DE76AE3E207CFA9F3FBBA6D2F994418DA17FCBC28B576A9AE5E5E46323LAh8F" TargetMode="External"/><Relationship Id="rId228" Type="http://schemas.openxmlformats.org/officeDocument/2006/relationships/hyperlink" Target="consultantplus://offline/ref=B2CCF280877461CA0414D6DE76AE3E207CF89E38B8ADD2F994418DA17FCBC28B576A9AE5E5E56525LAh2F" TargetMode="External"/><Relationship Id="rId249" Type="http://schemas.openxmlformats.org/officeDocument/2006/relationships/hyperlink" Target="consultantplus://offline/ref=B2CCF280877461CA0414D6DE76AE3E207CF9903BB9A0D2F994418DA17FCBC28B576A9AEDEDLEh3F" TargetMode="External"/><Relationship Id="rId13" Type="http://schemas.openxmlformats.org/officeDocument/2006/relationships/hyperlink" Target="consultantplus://offline/ref=B2CCF280877461CA0414D6DE76AE3E2074FB903EBBAF8FF39C1881A378C49D9C502396E4E5E461L2h6F" TargetMode="External"/><Relationship Id="rId18" Type="http://schemas.openxmlformats.org/officeDocument/2006/relationships/hyperlink" Target="consultantplus://offline/ref=B2CCF280877461CA0414D6DE76AE3E207CFE9539BFADD2F994418DA17FCBC28B576A9AE5E5E46326LAh7F" TargetMode="External"/><Relationship Id="rId39" Type="http://schemas.openxmlformats.org/officeDocument/2006/relationships/hyperlink" Target="consultantplus://offline/ref=B2CCF280877461CA0414D6DE76AE3E207CFB903CB8A3D2F994418DA17FCBC28B576A9AE5E5E46721LAh7F" TargetMode="External"/><Relationship Id="rId109" Type="http://schemas.openxmlformats.org/officeDocument/2006/relationships/hyperlink" Target="consultantplus://offline/ref=B2CCF280877461CA0414D6DE76AE3E207CF89039B4ADD2F994418DA17FCBC28B576A9AE5E5E46323LAh5F" TargetMode="External"/><Relationship Id="rId260" Type="http://schemas.openxmlformats.org/officeDocument/2006/relationships/hyperlink" Target="consultantplus://offline/ref=B2CCF280877461CA0414D6DE76AE3E207CFA9F3FBBA6D2F994418DA17FCBC28B576A9AE5E5E46320LAh2F" TargetMode="External"/><Relationship Id="rId265" Type="http://schemas.openxmlformats.org/officeDocument/2006/relationships/hyperlink" Target="consultantplus://offline/ref=B2CCF280877461CA0414D6DE76AE3E207EFC973ABCAF8FF39C1881A378C49D9C502396E4E5E462L2h3F" TargetMode="External"/><Relationship Id="rId281" Type="http://schemas.openxmlformats.org/officeDocument/2006/relationships/hyperlink" Target="consultantplus://offline/ref=B2CCF280877461CA0414D6DE76AE3E207CF99230BCA4D2F994418DA17FCBC28B576A9AE0E3LEh5F" TargetMode="External"/><Relationship Id="rId34" Type="http://schemas.openxmlformats.org/officeDocument/2006/relationships/hyperlink" Target="consultantplus://offline/ref=B2CCF280877461CA0414D6DE76AE3E207CF8933DBFACD2F994418DA17FCBC28B576A9AE5E5E56426LAh5F" TargetMode="External"/><Relationship Id="rId50" Type="http://schemas.openxmlformats.org/officeDocument/2006/relationships/hyperlink" Target="consultantplus://offline/ref=B2CCF280877461CA0414D6DE76AE3E207CFF923FBAA4D2F994418DA17FCBC28B576A9AE5E5E46322LAh8F" TargetMode="External"/><Relationship Id="rId55" Type="http://schemas.openxmlformats.org/officeDocument/2006/relationships/hyperlink" Target="consultantplus://offline/ref=B2CCF280877461CA0414D6DE76AE3E207CFA9F3FBBA6D2F994418DA17FCBC28B576A9AE5E5E46323LAh1F" TargetMode="External"/><Relationship Id="rId76" Type="http://schemas.openxmlformats.org/officeDocument/2006/relationships/hyperlink" Target="consultantplus://offline/ref=B2CCF280877461CA0414D6DE76AE3E207CF89E3FBDA0D2F994418DA17FCBC28B576A9AE5E5E66326LAh6F" TargetMode="External"/><Relationship Id="rId97" Type="http://schemas.openxmlformats.org/officeDocument/2006/relationships/hyperlink" Target="consultantplus://offline/ref=B2CCF280877461CA0414D6DE76AE3E207CF89039B4ADD2F994418DA17FCBC28B576A9AE5E5E46323LAh0F" TargetMode="External"/><Relationship Id="rId104" Type="http://schemas.openxmlformats.org/officeDocument/2006/relationships/hyperlink" Target="consultantplus://offline/ref=B2CCF280877461CA0414D6DE76AE3E207CF9953BB4A0D2F994418DA17FCBC28B576A9AE1LEhCF" TargetMode="External"/><Relationship Id="rId120" Type="http://schemas.openxmlformats.org/officeDocument/2006/relationships/hyperlink" Target="consultantplus://offline/ref=B2CCF280877461CA0414D6DE76AE3E207CF89330BDA4D2F994418DA17FCBC28B576A9AE5E5E46323LAh9F" TargetMode="External"/><Relationship Id="rId125" Type="http://schemas.openxmlformats.org/officeDocument/2006/relationships/hyperlink" Target="consultantplus://offline/ref=B2CCF280877461CA0414D6DE76AE3E207CF9903BB9A0D2F994418DA17FCBC28B576A9AE7ECE3L6h7F" TargetMode="External"/><Relationship Id="rId141" Type="http://schemas.openxmlformats.org/officeDocument/2006/relationships/hyperlink" Target="consultantplus://offline/ref=B2CCF280877461CA0414D6DE76AE3E207CF89039B4ADD2F994418DA17FCBC28B576A9AE5E5E46321LAh0F" TargetMode="External"/><Relationship Id="rId146" Type="http://schemas.openxmlformats.org/officeDocument/2006/relationships/hyperlink" Target="consultantplus://offline/ref=B2CCF280877461CA0414D6DE76AE3E207CF99038BFA1D2F994418DA17FCBC28B576A9AE5E5E46323LAh3F" TargetMode="External"/><Relationship Id="rId167" Type="http://schemas.openxmlformats.org/officeDocument/2006/relationships/hyperlink" Target="consultantplus://offline/ref=B2CCF280877461CA0414D6DE76AE3E207CFD9431B5ACD2F994418DA17FCBC28B576A9AE5E5E46323LAh1F" TargetMode="External"/><Relationship Id="rId188" Type="http://schemas.openxmlformats.org/officeDocument/2006/relationships/hyperlink" Target="consultantplus://offline/ref=B2CCF280877461CA0414D6DE76AE3E207CFA963BB5A7D2F994418DA17FCBC28B576A9AE5E5E4672BLAh1F" TargetMode="External"/><Relationship Id="rId7" Type="http://schemas.openxmlformats.org/officeDocument/2006/relationships/hyperlink" Target="consultantplus://offline/ref=B2CCF280877461CA0414D6DE76AE3E207BF8963EBDAF8FF39C1881A378C49D9C502396E4E5E463L2hBF" TargetMode="External"/><Relationship Id="rId71" Type="http://schemas.openxmlformats.org/officeDocument/2006/relationships/hyperlink" Target="consultantplus://offline/ref=B2CCF280877461CA0414D6DE76AE3E207CFB953DBBA4D2F994418DA17FCBC28B576A9AE5E5E4632ALAh0F" TargetMode="External"/><Relationship Id="rId92" Type="http://schemas.openxmlformats.org/officeDocument/2006/relationships/hyperlink" Target="consultantplus://offline/ref=B2CCF280877461CA0414D6DE76AE3E207CF9903BB9A0D2F994418DA17FCBC28B576A9AE5E3E2L6h4F" TargetMode="External"/><Relationship Id="rId162" Type="http://schemas.openxmlformats.org/officeDocument/2006/relationships/hyperlink" Target="consultantplus://offline/ref=B2CCF280877461CA0414D6DE76AE3E207CFA963BB5A7D2F994418DA17FCBC28B576A9AE5E5E46725LAh8F" TargetMode="External"/><Relationship Id="rId183" Type="http://schemas.openxmlformats.org/officeDocument/2006/relationships/hyperlink" Target="consultantplus://offline/ref=B2CCF280877461CA0414D6DE76AE3E207CF89331BDADD2F994418DA17FCBC28B576A9AE5E5E46320LAh2F" TargetMode="External"/><Relationship Id="rId213" Type="http://schemas.openxmlformats.org/officeDocument/2006/relationships/hyperlink" Target="consultantplus://offline/ref=B2CCF280877461CA0414D6DE76AE3E207AF89F39B8AF8FF39C1881A378C49D9C502396E4E5E462L2h2F" TargetMode="External"/><Relationship Id="rId218" Type="http://schemas.openxmlformats.org/officeDocument/2006/relationships/hyperlink" Target="consultantplus://offline/ref=B2CCF280877461CA0414D6DE76AE3E207CF8933DBFACD2F994418DA17FCBC28B576A9AE5E5E56426LAh5F" TargetMode="External"/><Relationship Id="rId234" Type="http://schemas.openxmlformats.org/officeDocument/2006/relationships/hyperlink" Target="consultantplus://offline/ref=B2CCF280877461CA0414D6DE76AE3E207CF89530BEA3D2F994418DA17FCBC28B576A9AE5E5E4632ALAh9F" TargetMode="External"/><Relationship Id="rId239" Type="http://schemas.openxmlformats.org/officeDocument/2006/relationships/hyperlink" Target="consultantplus://offline/ref=B2CCF280877461CA0414D6DE76AE3E207CF89038BEA5D2F994418DA17FCBC28B576A9AE5E5E5662ALAh5F" TargetMode="External"/><Relationship Id="rId2" Type="http://schemas.microsoft.com/office/2007/relationships/stylesWithEffects" Target="stylesWithEffects.xml"/><Relationship Id="rId29" Type="http://schemas.openxmlformats.org/officeDocument/2006/relationships/hyperlink" Target="consultantplus://offline/ref=B2CCF280877461CA0414D6DE76AE3E207CF89E38BFA3D2F994418DA17FCBC28B576A9AE5E5E46124LAh2F" TargetMode="External"/><Relationship Id="rId250" Type="http://schemas.openxmlformats.org/officeDocument/2006/relationships/hyperlink" Target="consultantplus://offline/ref=B2CCF280877461CA0414D6DE76AE3E207CF9943EBDA6D2F994418DA17FCBC28B576A9AE5E5E46323LAh1F" TargetMode="External"/><Relationship Id="rId255" Type="http://schemas.openxmlformats.org/officeDocument/2006/relationships/hyperlink" Target="consultantplus://offline/ref=B2CCF280877461CA0414D6DE76AE3E207CFF923FBAA4D2F994418DA17FCBC28B576A9AE5E5E46323LAh7F" TargetMode="External"/><Relationship Id="rId271" Type="http://schemas.openxmlformats.org/officeDocument/2006/relationships/hyperlink" Target="consultantplus://offline/ref=B2CCF280877461CA0414D6DE76AE3E2078FA933FBDAF8FF39C1881A378C49D9C502396E4E5E26BL2hBF" TargetMode="External"/><Relationship Id="rId276" Type="http://schemas.openxmlformats.org/officeDocument/2006/relationships/hyperlink" Target="consultantplus://offline/ref=B2CCF280877461CA0414D6DE76AE3E207CF9973BB9A4D2F994418DA17FCBC28B576A9AE5E5E46227LAh0F" TargetMode="External"/><Relationship Id="rId24" Type="http://schemas.openxmlformats.org/officeDocument/2006/relationships/hyperlink" Target="consultantplus://offline/ref=B2CCF280877461CA0414D6DE76AE3E207CFA963BB5A7D2F994418DA17FCBC28B576A9AE5E5E46725LAh5F" TargetMode="External"/><Relationship Id="rId40" Type="http://schemas.openxmlformats.org/officeDocument/2006/relationships/hyperlink" Target="consultantplus://offline/ref=B2CCF280877461CA0414D6DE76AE3E207CF89530BEA3D2F994418DA17FCBC28B576A9AE5E5E4632ALAh7F" TargetMode="External"/><Relationship Id="rId45" Type="http://schemas.openxmlformats.org/officeDocument/2006/relationships/hyperlink" Target="consultantplus://offline/ref=B2CCF280877461CA0414D6DE76AE3E207CF89331B8ADD2F994418DA17FCBC28B576A9AE5E5E46322LAh8F" TargetMode="External"/><Relationship Id="rId66" Type="http://schemas.openxmlformats.org/officeDocument/2006/relationships/hyperlink" Target="consultantplus://offline/ref=B2CCF280877461CA0414D6DE76AE3E207CF9943BBDA7D2F994418DA17FCBC28B576A9AE5E5E46322LAh8F" TargetMode="External"/><Relationship Id="rId87" Type="http://schemas.openxmlformats.org/officeDocument/2006/relationships/hyperlink" Target="consultantplus://offline/ref=B2CCF280877461CA0414D6DE76AE3E207CF9903BB9A0D2F994418DA17FCBC28B576A9AE5E3E2L6h4F" TargetMode="External"/><Relationship Id="rId110" Type="http://schemas.openxmlformats.org/officeDocument/2006/relationships/hyperlink" Target="consultantplus://offline/ref=B2CCF280877461CA0414D6DE76AE3E207CF89038BCA5D2F994418DA17FCBC28B576A9AE5E5E46323LAh2F" TargetMode="External"/><Relationship Id="rId115" Type="http://schemas.openxmlformats.org/officeDocument/2006/relationships/hyperlink" Target="consultantplus://offline/ref=B2CCF280877461CA0414D6DE76AE3E207CF89330BDA4D2F994418DA17FCBC28B576A9AE5E5E46323LAh4F" TargetMode="External"/><Relationship Id="rId131" Type="http://schemas.openxmlformats.org/officeDocument/2006/relationships/hyperlink" Target="consultantplus://offline/ref=B2CCF280877461CA0414D6DE76AE3E207CF9903ABCACD2F994418DA17FCBC28B576A9AE5E7E4L6h3F" TargetMode="External"/><Relationship Id="rId136" Type="http://schemas.openxmlformats.org/officeDocument/2006/relationships/hyperlink" Target="consultantplus://offline/ref=B2CCF280877461CA0414D6DE76AE3E207CF89330BDA4D2F994418DA17FCBC28B576A9AE5E5E46320LAh0F" TargetMode="External"/><Relationship Id="rId157" Type="http://schemas.openxmlformats.org/officeDocument/2006/relationships/hyperlink" Target="consultantplus://offline/ref=B2CCF280877461CA0414D6DE76AE3E207CF9903BB9A0D2F994418DA17FCBC28B576A9AE7ECE3L6h4F" TargetMode="External"/><Relationship Id="rId178" Type="http://schemas.openxmlformats.org/officeDocument/2006/relationships/hyperlink" Target="consultantplus://offline/ref=B2CCF280877461CA0414D6DE76AE3E207CFA963BB5A7D2F994418DA17FCBC28B576A9AE5E5E4672ALAh5F" TargetMode="External"/><Relationship Id="rId61" Type="http://schemas.openxmlformats.org/officeDocument/2006/relationships/hyperlink" Target="consultantplus://offline/ref=B2CCF280877461CA0414D6DE76AE3E207CFF9138B5A5D2F994418DA17FCBC28B576A9AE5E5E46327LAh8F" TargetMode="External"/><Relationship Id="rId82" Type="http://schemas.openxmlformats.org/officeDocument/2006/relationships/hyperlink" Target="consultantplus://offline/ref=B2CCF280877461CA0414D6DE76AE3E207CF9903BB9A0D2F994418DA17FCBC28B576A9AE5E3E3L6h2F" TargetMode="External"/><Relationship Id="rId152" Type="http://schemas.openxmlformats.org/officeDocument/2006/relationships/hyperlink" Target="consultantplus://offline/ref=B2CCF280877461CA0414D6DE76AE3E207CF89038BCA5D2F994418DA17FCBC28B576A9AE5E5E46321LAh6F" TargetMode="External"/><Relationship Id="rId173" Type="http://schemas.openxmlformats.org/officeDocument/2006/relationships/hyperlink" Target="consultantplus://offline/ref=B2CCF280877461CA0414D6DE76AE3E207CFA963BB5A7D2F994418DA17FCBC28B576A9AE5E5E4672ALAh3F" TargetMode="External"/><Relationship Id="rId194" Type="http://schemas.openxmlformats.org/officeDocument/2006/relationships/hyperlink" Target="consultantplus://offline/ref=B2CCF280877461CA0414D6DE76AE3E207CF9953DBEA1D2F994418DA17FCBC28B576A9AE5E5E56323LAh2F" TargetMode="External"/><Relationship Id="rId199" Type="http://schemas.openxmlformats.org/officeDocument/2006/relationships/hyperlink" Target="consultantplus://offline/ref=B2CCF280877461CA0414D6DE76AE3E207CFA9F3FBBA6D2F994418DA17FCBC28B576A9AE5E5E46323LAh9F" TargetMode="External"/><Relationship Id="rId203" Type="http://schemas.openxmlformats.org/officeDocument/2006/relationships/hyperlink" Target="consultantplus://offline/ref=B2CCF280877461CA0414D6DE76AE3E207CF99231B5A5D2F994418DA17FCBC28B576A9AE5E5E46321LAh0F" TargetMode="External"/><Relationship Id="rId208" Type="http://schemas.openxmlformats.org/officeDocument/2006/relationships/hyperlink" Target="consultantplus://offline/ref=B2CCF280877461CA0414D6DE76AE3E207CF89330BAA2D2F994418DA17FLChBF" TargetMode="External"/><Relationship Id="rId229" Type="http://schemas.openxmlformats.org/officeDocument/2006/relationships/hyperlink" Target="consultantplus://offline/ref=B2CCF280877461CA0414D6DE76AE3E207CF89E38B8ADD2F994418DA17FCBC28B576A9AE5E5E56525LAh5F" TargetMode="External"/><Relationship Id="rId19" Type="http://schemas.openxmlformats.org/officeDocument/2006/relationships/hyperlink" Target="consultantplus://offline/ref=B2CCF280877461CA0414D6DE76AE3E207CF9973BB9A4D2F994418DA17FCBC28B576A9AE5E5E46227LAh0F" TargetMode="External"/><Relationship Id="rId224" Type="http://schemas.openxmlformats.org/officeDocument/2006/relationships/hyperlink" Target="consultantplus://offline/ref=B2CCF280877461CA0414D6DE76AE3E207BF8963EBDAF8FF39C1881A378C49D9C502396E4E5E462L2h2F" TargetMode="External"/><Relationship Id="rId240" Type="http://schemas.openxmlformats.org/officeDocument/2006/relationships/hyperlink" Target="consultantplus://offline/ref=B2CCF280877461CA0414D6DE76AE3E207CF89038BEA5D2F994418DA17FCBC28B576A9AE5E5E5662ALAh7F" TargetMode="External"/><Relationship Id="rId245" Type="http://schemas.openxmlformats.org/officeDocument/2006/relationships/hyperlink" Target="consultantplus://offline/ref=B2CCF280877461CA0414D6DE76AE3E207CF89E3FBDA0D2F994418DA17FCBC28B576A9AE5E5E4632BLAh0F" TargetMode="External"/><Relationship Id="rId261" Type="http://schemas.openxmlformats.org/officeDocument/2006/relationships/hyperlink" Target="consultantplus://offline/ref=B2CCF280877461CA0414D6DE76AE3E207CFB953DBBA4D2F994418DA17FCBC28B576A9AE5E5E4632ALAh7F" TargetMode="External"/><Relationship Id="rId266" Type="http://schemas.openxmlformats.org/officeDocument/2006/relationships/hyperlink" Target="consultantplus://offline/ref=B2CCF280877461CA0414D6DE76AE3E207EFA9238BFAF8FF39C1881A3L7h8F" TargetMode="External"/><Relationship Id="rId14" Type="http://schemas.openxmlformats.org/officeDocument/2006/relationships/hyperlink" Target="consultantplus://offline/ref=B2CCF280877461CA0414D6DE76AE3E2074FF9F3ABCAF8FF39C1881A378C49D9C502396E4E5E462L2hBF" TargetMode="External"/><Relationship Id="rId30" Type="http://schemas.openxmlformats.org/officeDocument/2006/relationships/hyperlink" Target="consultantplus://offline/ref=B2CCF280877461CA0414D6DE76AE3E207CF89038BCA5D2F994418DA17FCBC28B576A9AE5E5E46322LAh8F" TargetMode="External"/><Relationship Id="rId35" Type="http://schemas.openxmlformats.org/officeDocument/2006/relationships/hyperlink" Target="consultantplus://offline/ref=B2CCF280877461CA0414D6DE76AE3E207CFB953DBBA4D2F994418DA17FCBC28B576A9AE5E5E4632ALAh1F" TargetMode="External"/><Relationship Id="rId56" Type="http://schemas.openxmlformats.org/officeDocument/2006/relationships/hyperlink" Target="consultantplus://offline/ref=B2CCF280877461CA0414D6DE76AE3E207CF9953DBEA1D2F994418DA17FCBC28B576A9AE5E5E56322LAh7F" TargetMode="External"/><Relationship Id="rId77" Type="http://schemas.openxmlformats.org/officeDocument/2006/relationships/hyperlink" Target="consultantplus://offline/ref=B2CCF280877461CA0414D6DE76AE3E207CFF923FBAA4D2F994418DA17FCBC28B576A9AE5E5E46323LAh0F" TargetMode="External"/><Relationship Id="rId100" Type="http://schemas.openxmlformats.org/officeDocument/2006/relationships/hyperlink" Target="consultantplus://offline/ref=B2CCF280877461CA0414D6DE76AE3E207CF9903BB9A0D2F994418DA17FCBC28B576A9AE5E3ECL6h1F" TargetMode="External"/><Relationship Id="rId105" Type="http://schemas.openxmlformats.org/officeDocument/2006/relationships/hyperlink" Target="consultantplus://offline/ref=B2CCF280877461CA0414D6DE76AE3E207CF89039B4ADD2F994418DA17FCBC28B576A9AE5E5E46323LAh2F" TargetMode="External"/><Relationship Id="rId126" Type="http://schemas.openxmlformats.org/officeDocument/2006/relationships/hyperlink" Target="consultantplus://offline/ref=B2CCF280877461CA0414D6DE76AE3E207CF89038BCA5D2F994418DA17FCBC28B576A9AE5E5E46323LAh8F" TargetMode="External"/><Relationship Id="rId147" Type="http://schemas.openxmlformats.org/officeDocument/2006/relationships/hyperlink" Target="consultantplus://offline/ref=B2CCF280877461CA0414D6DE76AE3E207CF89330BDA4D2F994418DA17FCBC28B576A9AE5E5E46320LAh6F" TargetMode="External"/><Relationship Id="rId168" Type="http://schemas.openxmlformats.org/officeDocument/2006/relationships/hyperlink" Target="consultantplus://offline/ref=B2CCF280877461CA0414D6DE76AE3E207CF89331BDADD2F994418DA17FCBC28B576A9AE5E5E46323LAh0F" TargetMode="External"/><Relationship Id="rId282" Type="http://schemas.openxmlformats.org/officeDocument/2006/relationships/hyperlink" Target="consultantplus://offline/ref=B2CCF280877461CA0414D6DE76AE3E207CF99430B8A3D2F994418DA17FCBC28B576A9AE5E5E46326LAh6F" TargetMode="External"/><Relationship Id="rId8" Type="http://schemas.openxmlformats.org/officeDocument/2006/relationships/hyperlink" Target="consultantplus://offline/ref=B2CCF280877461CA0414D6DE76AE3E207BFB913CB8AF8FF39C1881A378C49D9C502396E4E5E462L2h7F" TargetMode="External"/><Relationship Id="rId51" Type="http://schemas.openxmlformats.org/officeDocument/2006/relationships/hyperlink" Target="consultantplus://offline/ref=B2CCF280877461CA0414D6DE76AE3E2074FB903EBBAF8FF39C1881A378C49D9C502396E4E5E461L2h6F" TargetMode="External"/><Relationship Id="rId72" Type="http://schemas.openxmlformats.org/officeDocument/2006/relationships/hyperlink" Target="consultantplus://offline/ref=B2CCF280877461CA0414D6DE76AE3E207CF9953DBEA1D2F994418DA17FCBC28B576A9AE5E5E56322LAh6F" TargetMode="External"/><Relationship Id="rId93" Type="http://schemas.openxmlformats.org/officeDocument/2006/relationships/hyperlink" Target="consultantplus://offline/ref=B2CCF280877461CA0414D6DE76AE3E207CF9903BB9A0D2F994418DA17FCBC28B576A9AE5E3E3L6h2F" TargetMode="External"/><Relationship Id="rId98" Type="http://schemas.openxmlformats.org/officeDocument/2006/relationships/hyperlink" Target="consultantplus://offline/ref=B2CCF280877461CA0414D6DE76AE3E207CF89038BCA5D2F994418DA17FCBC28B576A9AE5E5E46323LAh0F" TargetMode="External"/><Relationship Id="rId121" Type="http://schemas.openxmlformats.org/officeDocument/2006/relationships/hyperlink" Target="consultantplus://offline/ref=B2CCF280877461CA0414D6DE76AE3E207CF89039B4ADD2F994418DA17FCBC28B576A9AE5E5E46320LAh4F" TargetMode="External"/><Relationship Id="rId142" Type="http://schemas.openxmlformats.org/officeDocument/2006/relationships/hyperlink" Target="consultantplus://offline/ref=B2CCF280877461CA0414D6DE76AE3E207CF89039B4ADD2F994418DA17FCBC28B576A9AE5E5E46321LAh3F" TargetMode="External"/><Relationship Id="rId163" Type="http://schemas.openxmlformats.org/officeDocument/2006/relationships/hyperlink" Target="consultantplus://offline/ref=B2CCF280877461CA0414D6DE76AE3E207CFA963BB5A7D2F994418DA17FCBC28B576A9AE5E5E4672ALAh1F" TargetMode="External"/><Relationship Id="rId184" Type="http://schemas.openxmlformats.org/officeDocument/2006/relationships/hyperlink" Target="consultantplus://offline/ref=B2CCF280877461CA0414D6DE76AE3E207CF89331BDADD2F994418DA17FCBC28B576A9AE5E5E46323LAh5F" TargetMode="External"/><Relationship Id="rId189" Type="http://schemas.openxmlformats.org/officeDocument/2006/relationships/hyperlink" Target="consultantplus://offline/ref=B2CCF280877461CA0414D6DE76AE3E207CFB953DBBA4D2F994418DA17FCBC28B576A9AE5E5E4632ALAh2F" TargetMode="External"/><Relationship Id="rId219" Type="http://schemas.openxmlformats.org/officeDocument/2006/relationships/hyperlink" Target="consultantplus://offline/ref=B2CCF280877461CA0414D6DE76AE3E207CF89E3ABDA3D2F994418DA17FCBC28B576A9AE5E5E46223LAh5F" TargetMode="External"/><Relationship Id="rId3" Type="http://schemas.openxmlformats.org/officeDocument/2006/relationships/settings" Target="settings.xml"/><Relationship Id="rId214" Type="http://schemas.openxmlformats.org/officeDocument/2006/relationships/hyperlink" Target="consultantplus://offline/ref=B2CCF280877461CA0414D6DE76AE3E207CFB903CB8A3D2F994418DA17FCBC28B576A9AE5E5E46721LAh9F" TargetMode="External"/><Relationship Id="rId230" Type="http://schemas.openxmlformats.org/officeDocument/2006/relationships/hyperlink" Target="consultantplus://offline/ref=B2CCF280877461CA0414D6DE76AE3E207CF89530BEA3D2F994418DA17FCBC28B576A9AE5E5E4632ALAh6F" TargetMode="External"/><Relationship Id="rId235" Type="http://schemas.openxmlformats.org/officeDocument/2006/relationships/hyperlink" Target="consultantplus://offline/ref=B2CCF280877461CA0414D6DE76AE3E207CF9903BB9A0D2F994418DA17FCBC28B576A9AE5E5E5622BLAh9F" TargetMode="External"/><Relationship Id="rId251" Type="http://schemas.openxmlformats.org/officeDocument/2006/relationships/hyperlink" Target="consultantplus://offline/ref=B2CCF280877461CA0414D6DE76AE3E207CF89330BDA4D2F994418DA17FCBC28B576A9AE5E5E46320LAh8F" TargetMode="External"/><Relationship Id="rId256" Type="http://schemas.openxmlformats.org/officeDocument/2006/relationships/hyperlink" Target="consultantplus://offline/ref=B2CCF280877461CA0414D6DE76AE3E207CFA963BB5A7D2F994418DA17FCBC28B576A9AE5E5E4672BLAh3F" TargetMode="External"/><Relationship Id="rId277" Type="http://schemas.openxmlformats.org/officeDocument/2006/relationships/hyperlink" Target="consultantplus://offline/ref=B2CCF280877461CA0414D6DE76AE3E207CFA9E3ABBACD2F994418DA17FLChBF" TargetMode="External"/><Relationship Id="rId25" Type="http://schemas.openxmlformats.org/officeDocument/2006/relationships/hyperlink" Target="consultantplus://offline/ref=B2CCF280877461CA0414D6DE76AE3E207CF89038BEA5D2F994418DA17FCBC28B576A9AE5E5E56625LAh6F" TargetMode="External"/><Relationship Id="rId46" Type="http://schemas.openxmlformats.org/officeDocument/2006/relationships/hyperlink" Target="consultantplus://offline/ref=B2CCF280877461CA0414D6DE76AE3E207CF99430B8A3D2F994418DA17FCBC28B576A9AE5E5E46326LAh6F" TargetMode="External"/><Relationship Id="rId67" Type="http://schemas.openxmlformats.org/officeDocument/2006/relationships/hyperlink" Target="consultantplus://offline/ref=B2CCF280877461CA0414D6DE76AE3E207CFD903BBEA2D2F994418DA17FCBC28B576A9AE5E5E46323LAh5F" TargetMode="External"/><Relationship Id="rId116" Type="http://schemas.openxmlformats.org/officeDocument/2006/relationships/hyperlink" Target="consultantplus://offline/ref=B2CCF280877461CA0414D6DE76AE3E207CF89039B4ADD2F994418DA17FCBC28B576A9AE5E5E46320LAh3F" TargetMode="External"/><Relationship Id="rId137" Type="http://schemas.openxmlformats.org/officeDocument/2006/relationships/hyperlink" Target="consultantplus://offline/ref=B2CCF280877461CA0414D6DE76AE3E207CF89039B4ADD2F994418DA17FCBC28B576A9AE5E5E46320LAh8F" TargetMode="External"/><Relationship Id="rId158" Type="http://schemas.openxmlformats.org/officeDocument/2006/relationships/hyperlink" Target="consultantplus://offline/ref=B2CCF280877461CA0414D6DE76AE3E207CF89038BCA5D2F994418DA17FCBC28B576A9AE5E5E46326LAh3F" TargetMode="External"/><Relationship Id="rId272" Type="http://schemas.openxmlformats.org/officeDocument/2006/relationships/hyperlink" Target="consultantplus://offline/ref=B2CCF280877461CA0414D6DE76AE3E2078FA933BBAAF8FF39C1881A378C49D9C502396E4E5E463L2hAF" TargetMode="External"/><Relationship Id="rId20" Type="http://schemas.openxmlformats.org/officeDocument/2006/relationships/hyperlink" Target="consultantplus://offline/ref=B2CCF280877461CA0414D6DE76AE3E207CF89E3BBEA4D2F994418DA17FCBC28B576A9AE5E5E46222LAh2F" TargetMode="External"/><Relationship Id="rId41" Type="http://schemas.openxmlformats.org/officeDocument/2006/relationships/hyperlink" Target="consultantplus://offline/ref=B2CCF280877461CA0414D6DE76AE3E207CF89231BAA5D2F994418DA17FCBC28B576A9AE5E5E46322LAh8F" TargetMode="External"/><Relationship Id="rId62" Type="http://schemas.openxmlformats.org/officeDocument/2006/relationships/hyperlink" Target="consultantplus://offline/ref=B2CCF280877461CA0414D6DE76AE3E207CF89F3EBBA1D2F994418DA17FLChBF" TargetMode="External"/><Relationship Id="rId83" Type="http://schemas.openxmlformats.org/officeDocument/2006/relationships/hyperlink" Target="consultantplus://offline/ref=B2CCF280877461CA0414D6DE76AE3E207CF9903BB9A0D2F994418DA17FCBC28B576A9AE5E3E3L6h2F" TargetMode="External"/><Relationship Id="rId88" Type="http://schemas.openxmlformats.org/officeDocument/2006/relationships/hyperlink" Target="consultantplus://offline/ref=B2CCF280877461CA0414D6DE76AE3E207CF99231B8ADD2F994418DA17FCBC28B576A9AE5E5E46322LAh8F" TargetMode="External"/><Relationship Id="rId111" Type="http://schemas.openxmlformats.org/officeDocument/2006/relationships/hyperlink" Target="consultantplus://offline/ref=B2CCF280877461CA0414D6DE76AE3E207CF89330BDA4D2F994418DA17FCBC28B576A9AE5E5E46323LAh3F" TargetMode="External"/><Relationship Id="rId132" Type="http://schemas.openxmlformats.org/officeDocument/2006/relationships/hyperlink" Target="consultantplus://offline/ref=B2CCF280877461CA0414D6DE76AE3E207CF89E38BFA3D2F994418DA17FCBC28B576A9AE5E5E46124LAh4F" TargetMode="External"/><Relationship Id="rId153" Type="http://schemas.openxmlformats.org/officeDocument/2006/relationships/hyperlink" Target="consultantplus://offline/ref=B2CCF280877461CA0414D6DE76AE3E207CF89038BCA5D2F994418DA17FCBC28B576A9AE5E5E46321LAh9F" TargetMode="External"/><Relationship Id="rId174" Type="http://schemas.openxmlformats.org/officeDocument/2006/relationships/hyperlink" Target="consultantplus://offline/ref=B2CCF280877461CA0414D6DE76AE3E207CF89331BDADD2F994418DA17FCBC28B576A9AE5E5E46323LAh2F" TargetMode="External"/><Relationship Id="rId179" Type="http://schemas.openxmlformats.org/officeDocument/2006/relationships/hyperlink" Target="consultantplus://offline/ref=B2CCF280877461CA0414D6DE76AE3E207CF99538BEA5D2F994418DA17FCBC28B576A9AE5E5E46126LAh2F" TargetMode="External"/><Relationship Id="rId195" Type="http://schemas.openxmlformats.org/officeDocument/2006/relationships/hyperlink" Target="consultantplus://offline/ref=B2CCF280877461CA0414D6DE76AE3E207CFA9F3FBBA6D2F994418DA17FCBC28B576A9AE5E5E46323LAh4F" TargetMode="External"/><Relationship Id="rId209" Type="http://schemas.openxmlformats.org/officeDocument/2006/relationships/hyperlink" Target="consultantplus://offline/ref=B2CCF280877461CA0414D6DE76AE3E207CF89330BAA2D2F994418DA17FLChBF" TargetMode="External"/><Relationship Id="rId190" Type="http://schemas.openxmlformats.org/officeDocument/2006/relationships/hyperlink" Target="consultantplus://offline/ref=B2CCF280877461CA0414D6DE76AE3E207CFA9F3FBBA6D2F994418DA17FCBC28B576A9AE5E5E46323LAh3F" TargetMode="External"/><Relationship Id="rId204" Type="http://schemas.openxmlformats.org/officeDocument/2006/relationships/hyperlink" Target="consultantplus://offline/ref=B2CCF280877461CA0414D6DE76AE3E207CF9943BBDA7D2F994418DA17FCBC28B576A9AE5E5E46023LAh4F" TargetMode="External"/><Relationship Id="rId220" Type="http://schemas.openxmlformats.org/officeDocument/2006/relationships/hyperlink" Target="consultantplus://offline/ref=B2CCF280877461CA0414D6DE76AE3E207CF8923EB4A1D2F994418DA17FCBC28B576A9AE5E5E46B22LAh1F" TargetMode="External"/><Relationship Id="rId225" Type="http://schemas.openxmlformats.org/officeDocument/2006/relationships/hyperlink" Target="consultantplus://offline/ref=B2CCF280877461CA0414D6DE76AE3E207CF9943CBBACD2F994418DA17FCBC28B576A9AE5E5E4612ALAh6F" TargetMode="External"/><Relationship Id="rId241" Type="http://schemas.openxmlformats.org/officeDocument/2006/relationships/hyperlink" Target="consultantplus://offline/ref=B2CCF280877461CA0414D6DE76AE3E207CF9903BB9A0D2F994418DA17FCBC28B576A9AE5E3EDL6h1F" TargetMode="External"/><Relationship Id="rId246" Type="http://schemas.openxmlformats.org/officeDocument/2006/relationships/hyperlink" Target="consultantplus://offline/ref=B2CCF280877461CA0414D6DE76AE3E207CF89038BEA5D2F994418DA17FCBC28B576A9AE5E5E5662ALAh9F" TargetMode="External"/><Relationship Id="rId267" Type="http://schemas.openxmlformats.org/officeDocument/2006/relationships/hyperlink" Target="consultantplus://offline/ref=B2CCF280877461CA0414D6DE76AE3E2078FF943FBFAF8FF39C1881A378C49D9C502396E4E5E565L2hAF" TargetMode="External"/><Relationship Id="rId15" Type="http://schemas.openxmlformats.org/officeDocument/2006/relationships/hyperlink" Target="consultantplus://offline/ref=B2CCF280877461CA0414D6DE76AE3E207CFB923EB9A1D2F994418DA17FCBC28B576A9AE5E5E46322LAh8F" TargetMode="External"/><Relationship Id="rId36" Type="http://schemas.openxmlformats.org/officeDocument/2006/relationships/hyperlink" Target="consultantplus://offline/ref=B2CCF280877461CA0414D6DE76AE3E207CF9953DBEA1D2F994418DA17FCBC28B576A9AE5E5E56322LAh4F" TargetMode="External"/><Relationship Id="rId57" Type="http://schemas.openxmlformats.org/officeDocument/2006/relationships/hyperlink" Target="consultantplus://offline/ref=B2CCF280877461CA0414D6DE76AE3E207BFB913CB8AF8FF39C1881A378C49D9C502396E4E5E462L2h7F" TargetMode="External"/><Relationship Id="rId106" Type="http://schemas.openxmlformats.org/officeDocument/2006/relationships/hyperlink" Target="consultantplus://offline/ref=B2CCF280877461CA0414D6DE76AE3E2074FF9F3ABCAF8FF39C1881A378C49D9C502396E4E5E461L2h2F" TargetMode="External"/><Relationship Id="rId127" Type="http://schemas.openxmlformats.org/officeDocument/2006/relationships/hyperlink" Target="consultantplus://offline/ref=B2CCF280877461CA0414D6DE76AE3E207CF89E38B9A4D2F994418DA17FCBC28B576A9AE5E5E46626LAh6F" TargetMode="External"/><Relationship Id="rId262" Type="http://schemas.openxmlformats.org/officeDocument/2006/relationships/hyperlink" Target="consultantplus://offline/ref=B2CCF280877461CA0414D6DE76AE3E207CF9953DBEA1D2F994418DA17FCBC28B576A9AE5E5E56323LAh9F" TargetMode="External"/><Relationship Id="rId283" Type="http://schemas.openxmlformats.org/officeDocument/2006/relationships/fontTable" Target="fontTable.xml"/><Relationship Id="rId10" Type="http://schemas.openxmlformats.org/officeDocument/2006/relationships/hyperlink" Target="consultantplus://offline/ref=B2CCF280877461CA0414D6DE76AE3E207CF89230BCA5D2F994418DA17FCBC28B576A9AE5E5E46127LAh9F" TargetMode="External"/><Relationship Id="rId31" Type="http://schemas.openxmlformats.org/officeDocument/2006/relationships/hyperlink" Target="consultantplus://offline/ref=B2CCF280877461CA0414D6DE76AE3E207CF8923CB5ACD2F994418DA17FCBC28B576A9AE5E5E46622LAh3F" TargetMode="External"/><Relationship Id="rId52" Type="http://schemas.openxmlformats.org/officeDocument/2006/relationships/hyperlink" Target="consultantplus://offline/ref=B2CCF280877461CA0414D6DE76AE3E207CFB903CB8A3D2F994418DA17FCBC28B576A9AE5E5E46721LAh6F" TargetMode="External"/><Relationship Id="rId73" Type="http://schemas.openxmlformats.org/officeDocument/2006/relationships/hyperlink" Target="consultantplus://offline/ref=B2CCF280877461CA0414D6DE76AE3E207CFB903CB8A3D2F994418DA17FCBC28B576A9AE5E5E46721LAh6F" TargetMode="External"/><Relationship Id="rId78" Type="http://schemas.openxmlformats.org/officeDocument/2006/relationships/hyperlink" Target="consultantplus://offline/ref=B2CCF280877461CA0414D6DE76AE3E207CFF923FBAA4D2F994418DA17FCBC28B576A9AE5E5E46323LAh3F" TargetMode="External"/><Relationship Id="rId94" Type="http://schemas.openxmlformats.org/officeDocument/2006/relationships/hyperlink" Target="consultantplus://offline/ref=B2CCF280877461CA0414D6DE76AE3E2075FF963FBAAF8FF39C1881A378C49D9C502396E4E5E463L2hBF" TargetMode="External"/><Relationship Id="rId99" Type="http://schemas.openxmlformats.org/officeDocument/2006/relationships/hyperlink" Target="consultantplus://offline/ref=B2CCF280877461CA0414D6DE76AE3E207CF89039B4ADD2F994418DA17FCBC28B576A9AE5E5E46323LAh3F" TargetMode="External"/><Relationship Id="rId101" Type="http://schemas.openxmlformats.org/officeDocument/2006/relationships/hyperlink" Target="consultantplus://offline/ref=B2CCF280877461CA0414D6DE76AE3E207CF99038BFA1D2F994418DA17FCBC28B576A9AE5E5E46320LAh1F" TargetMode="External"/><Relationship Id="rId122" Type="http://schemas.openxmlformats.org/officeDocument/2006/relationships/hyperlink" Target="consultantplus://offline/ref=B2CCF280877461CA0414D6DE76AE3E207CF89330BDA4D2F994418DA17FCBC28B576A9AE5E5E46323LAh8F" TargetMode="External"/><Relationship Id="rId143" Type="http://schemas.openxmlformats.org/officeDocument/2006/relationships/hyperlink" Target="consultantplus://offline/ref=B2CCF280877461CA0414D6DE76AE3E207CF89330BDA4D2F994418DA17FCBC28B576A9AE5E5E46320LAh5F" TargetMode="External"/><Relationship Id="rId148" Type="http://schemas.openxmlformats.org/officeDocument/2006/relationships/hyperlink" Target="consultantplus://offline/ref=B2CCF280877461CA0414D6DE76AE3E207CF89038BCA5D2F994418DA17FCBC28B576A9AE5E5E46321LAh1F" TargetMode="External"/><Relationship Id="rId164" Type="http://schemas.openxmlformats.org/officeDocument/2006/relationships/hyperlink" Target="consultantplus://offline/ref=B2CCF280877461CA0414D6DE76AE3E207CF99538BEA5D2F994418DA17FCBC28B576A9AE5E5E46127LAh2F" TargetMode="External"/><Relationship Id="rId169" Type="http://schemas.openxmlformats.org/officeDocument/2006/relationships/hyperlink" Target="consultantplus://offline/ref=B2CCF280877461CA0414D6DE76AE3E207CF99538BEA5D2F994418DA17FCBC28B576A9AE5E5E46126LAh1F" TargetMode="External"/><Relationship Id="rId185" Type="http://schemas.openxmlformats.org/officeDocument/2006/relationships/hyperlink" Target="consultantplus://offline/ref=B2CCF280877461CA0414D6DE76AE3E207CF99538BEA5D2F994418DA17FCBC28B576A9AE5E5E46127LAh5F" TargetMode="External"/><Relationship Id="rId4" Type="http://schemas.openxmlformats.org/officeDocument/2006/relationships/webSettings" Target="webSettings.xml"/><Relationship Id="rId9" Type="http://schemas.openxmlformats.org/officeDocument/2006/relationships/hyperlink" Target="consultantplus://offline/ref=B2CCF280877461CA0414D6DE76AE3E207CF89039B4ADD2F994418DA17FCBC28B576A9AE5E5E46322LAh8F" TargetMode="External"/><Relationship Id="rId180" Type="http://schemas.openxmlformats.org/officeDocument/2006/relationships/hyperlink" Target="consultantplus://offline/ref=B2CCF280877461CA0414D6DE76AE3E207CFA963BB5A7D2F994418DA17FCBC28B576A9AE5E5E4672ALAh7F" TargetMode="External"/><Relationship Id="rId210" Type="http://schemas.openxmlformats.org/officeDocument/2006/relationships/hyperlink" Target="consultantplus://offline/ref=B2CCF280877461CA0414D6DE76AE3E207CF89330B9A5D2F994418DA17FLChBF" TargetMode="External"/><Relationship Id="rId215" Type="http://schemas.openxmlformats.org/officeDocument/2006/relationships/hyperlink" Target="consultantplus://offline/ref=B2CCF280877461CA0414D6DE76AE3E207AF89F39B8AF8FF39C1881A378C49D9C502396E4E5E462L2h0F" TargetMode="External"/><Relationship Id="rId236" Type="http://schemas.openxmlformats.org/officeDocument/2006/relationships/hyperlink" Target="consultantplus://offline/ref=B2CCF280877461CA0414D6DE76AE3E207CF89039B4ADD2F994418DA17FCBC28B576A9AE5E5E46326LAh1F" TargetMode="External"/><Relationship Id="rId257" Type="http://schemas.openxmlformats.org/officeDocument/2006/relationships/hyperlink" Target="consultantplus://offline/ref=B2CCF280877461CA0414D6DE76AE3E207CF89038BCA5D2F994418DA17FCBC28B576A9AE5E5E46326LAh5F" TargetMode="External"/><Relationship Id="rId278" Type="http://schemas.openxmlformats.org/officeDocument/2006/relationships/hyperlink" Target="consultantplus://offline/ref=B2CCF280877461CA0414D6DE76AE3E207CF89E3BBEA4D2F994418DA17FCBC28B576A9AE5E5E46222LAh2F" TargetMode="External"/><Relationship Id="rId26" Type="http://schemas.openxmlformats.org/officeDocument/2006/relationships/hyperlink" Target="consultantplus://offline/ref=B2CCF280877461CA0414D6DE76AE3E207CFF9138B5A5D2F994418DA17FCBC28B576A9AE5E5E46327LAh2F" TargetMode="External"/><Relationship Id="rId231" Type="http://schemas.openxmlformats.org/officeDocument/2006/relationships/hyperlink" Target="consultantplus://offline/ref=B2CCF280877461CA0414D6DE76AE3E207CF89038BEA5D2F994418DA17FCBC28B576A9AE5E5E56625LAh9F" TargetMode="External"/><Relationship Id="rId252" Type="http://schemas.openxmlformats.org/officeDocument/2006/relationships/hyperlink" Target="consultantplus://offline/ref=B2CCF280877461CA0414D6DE76AE3E207CF9903BB9A0D2F994418DA17FCBC28B576A9AE5E5E66B23LAh8F" TargetMode="External"/><Relationship Id="rId273" Type="http://schemas.openxmlformats.org/officeDocument/2006/relationships/hyperlink" Target="consultantplus://offline/ref=B2CCF280877461CA0414D6DE76AE3E207CF89230BCA5D2F994418DA17FCBC28B576A9AE5E5E46321LAh9F" TargetMode="External"/><Relationship Id="rId47" Type="http://schemas.openxmlformats.org/officeDocument/2006/relationships/hyperlink" Target="consultantplus://offline/ref=B2CCF280877461CA0414D6DE76AE3E207CF99538BEA5D2F994418DA17FCBC28B576A9AE5E5E46121LAh9F" TargetMode="External"/><Relationship Id="rId68" Type="http://schemas.openxmlformats.org/officeDocument/2006/relationships/hyperlink" Target="consultantplus://offline/ref=B2CCF280877461CA0414D6DE76AE3E207CFC9430BFA0D2F994418DA17FCBC28B576A9AE5E5E46221LAh3F" TargetMode="External"/><Relationship Id="rId89" Type="http://schemas.openxmlformats.org/officeDocument/2006/relationships/hyperlink" Target="consultantplus://offline/ref=B2CCF280877461CA0414D6DE76AE3E207CF89331B8ADD2F994418DA17FCBC28B576A9AE5E5E46323LAh2F" TargetMode="External"/><Relationship Id="rId112" Type="http://schemas.openxmlformats.org/officeDocument/2006/relationships/hyperlink" Target="consultantplus://offline/ref=B2CCF280877461CA0414D6DE76AE3E207CF89039B4ADD2F994418DA17FCBC28B576A9AE5E5E46320LAh1F" TargetMode="External"/><Relationship Id="rId133" Type="http://schemas.openxmlformats.org/officeDocument/2006/relationships/hyperlink" Target="consultantplus://offline/ref=B2CCF280877461CA0414D6DE76AE3E207CF89038BCA5D2F994418DA17FCBC28B576A9AE5E5E46320LAh3F" TargetMode="External"/><Relationship Id="rId154" Type="http://schemas.openxmlformats.org/officeDocument/2006/relationships/hyperlink" Target="consultantplus://offline/ref=B2CCF280877461CA0414D6DE76AE3E207CF89039B4ADD2F994418DA17FCBC28B576A9AE5E5E46321LAh9F" TargetMode="External"/><Relationship Id="rId175" Type="http://schemas.openxmlformats.org/officeDocument/2006/relationships/hyperlink" Target="consultantplus://offline/ref=B2CCF280877461CA0414D6DE76AE3E207CF89331BDADD2F994418DA17FCBC28B576A9AE5E5E46320LAh3F" TargetMode="External"/><Relationship Id="rId196" Type="http://schemas.openxmlformats.org/officeDocument/2006/relationships/hyperlink" Target="consultantplus://offline/ref=B2CCF280877461CA0414D6DE76AE3E207CFA9F3FBBA6D2F994418DA17FCBC28B576A9AE5E5E46323LAh7F" TargetMode="External"/><Relationship Id="rId200" Type="http://schemas.openxmlformats.org/officeDocument/2006/relationships/hyperlink" Target="consultantplus://offline/ref=B2CCF280877461CA0414D6DE76AE3E207CF9953DBEA1D2F994418DA17FCBC28B576A9AE5E5E56323LAh7F" TargetMode="External"/><Relationship Id="rId16" Type="http://schemas.openxmlformats.org/officeDocument/2006/relationships/hyperlink" Target="consultantplus://offline/ref=B2CCF280877461CA0414D6DE76AE3E2074FB9231B8AF8FF39C1881A378C49D9C502396E4E5E463L2hBF" TargetMode="External"/><Relationship Id="rId221" Type="http://schemas.openxmlformats.org/officeDocument/2006/relationships/hyperlink" Target="consultantplus://offline/ref=B2CCF280877461CA0414D6DE76AE3E207CF89E3ABDA3D2F994418DA17FCBC28B576A9AE6LEh5F" TargetMode="External"/><Relationship Id="rId242" Type="http://schemas.openxmlformats.org/officeDocument/2006/relationships/hyperlink" Target="consultantplus://offline/ref=B2CCF280877461CA0414D6DE76AE3E2074FD9F31BCAF8FF39C1881A3L7h8F" TargetMode="External"/><Relationship Id="rId263" Type="http://schemas.openxmlformats.org/officeDocument/2006/relationships/hyperlink" Target="consultantplus://offline/ref=B2CCF280877461CA0414D6DE76AE3E207CFB9039BCA1D2F994418DA17FCBC28B576A9AE5E5E46325LAh1F" TargetMode="External"/><Relationship Id="rId284" Type="http://schemas.openxmlformats.org/officeDocument/2006/relationships/theme" Target="theme/theme1.xml"/><Relationship Id="rId37" Type="http://schemas.openxmlformats.org/officeDocument/2006/relationships/hyperlink" Target="consultantplus://offline/ref=B2CCF280877461CA0414D6DE76AE3E207CFB9039BCA1D2F994418DA17FCBC28B576A9AE5E5E46324LAh4F" TargetMode="External"/><Relationship Id="rId58" Type="http://schemas.openxmlformats.org/officeDocument/2006/relationships/hyperlink" Target="consultantplus://offline/ref=B2CCF280877461CA0414D6DE76AE3E207CFF9138B5A5D2F994418DA17FCBC28B576A9AE5E5E46327LAh6F" TargetMode="External"/><Relationship Id="rId79" Type="http://schemas.openxmlformats.org/officeDocument/2006/relationships/hyperlink" Target="consultantplus://offline/ref=B2CCF280877461CA0414D6DE76AE3E207CFF923FBAA4D2F994418DA17FCBC28B576A9AE5E5E46323LAh5F" TargetMode="External"/><Relationship Id="rId102" Type="http://schemas.openxmlformats.org/officeDocument/2006/relationships/hyperlink" Target="consultantplus://offline/ref=B2CCF280877461CA0414D6DE76AE3E207CF99038BFA1D2F994418DA17FCBC28B576A9AE5E5E46323LAh1F" TargetMode="External"/><Relationship Id="rId123" Type="http://schemas.openxmlformats.org/officeDocument/2006/relationships/hyperlink" Target="consultantplus://offline/ref=B2CCF280877461CA0414D6DE76AE3E207CF89039B4ADD2F994418DA17FCBC28B576A9AE5E5E46320LAh7F" TargetMode="External"/><Relationship Id="rId144" Type="http://schemas.openxmlformats.org/officeDocument/2006/relationships/hyperlink" Target="consultantplus://offline/ref=B2CCF280877461CA0414D6DE76AE3E207CF89330BDA4D2F994418DA17FCBC28B576A9AE5E5E46320LAh4F" TargetMode="External"/><Relationship Id="rId90" Type="http://schemas.openxmlformats.org/officeDocument/2006/relationships/hyperlink" Target="consultantplus://offline/ref=B2CCF280877461CA0414D6DE76AE3E207CF89F3EBBA1D2F994418DA17FCBC28B576A9ALEh1F" TargetMode="External"/><Relationship Id="rId165" Type="http://schemas.openxmlformats.org/officeDocument/2006/relationships/hyperlink" Target="consultantplus://offline/ref=B2CCF280877461CA0414D6DE76AE3E207CF89331BDADD2F994418DA17FCBC28B576A9AE5E5E46323LAh0F" TargetMode="External"/><Relationship Id="rId186" Type="http://schemas.openxmlformats.org/officeDocument/2006/relationships/hyperlink" Target="consultantplus://offline/ref=B2CCF280877461CA0414D6DE76AE3E207CF99538BEA5D2F994418DA17FCBC28B576A9AE5E5E46126LAh5F" TargetMode="External"/><Relationship Id="rId211" Type="http://schemas.openxmlformats.org/officeDocument/2006/relationships/hyperlink" Target="consultantplus://offline/ref=B2CCF280877461CA0414D6DE76AE3E207AF89F39B8AF8FF39C1881A378C49D9C502396E4E5E463L2hBF" TargetMode="External"/><Relationship Id="rId232" Type="http://schemas.openxmlformats.org/officeDocument/2006/relationships/hyperlink" Target="consultantplus://offline/ref=B2CCF280877461CA0414D6DE76AE3E207CF89038BEA5D2F994418DA17FCBC28B576A9AE5E5E5662ALAh1F" TargetMode="External"/><Relationship Id="rId253" Type="http://schemas.openxmlformats.org/officeDocument/2006/relationships/hyperlink" Target="consultantplus://offline/ref=B2CCF280877461CA0414D6DE76AE3E207CF89E3FBDA0D2F994418DA17FLChBF" TargetMode="External"/><Relationship Id="rId274" Type="http://schemas.openxmlformats.org/officeDocument/2006/relationships/hyperlink" Target="consultantplus://offline/ref=B2CCF280877461CA0414D6DE76AE3E207CF89230BCA5D2F994418DA17FCBC28B576A9AE5E5E46127LAh9F" TargetMode="External"/><Relationship Id="rId27" Type="http://schemas.openxmlformats.org/officeDocument/2006/relationships/hyperlink" Target="consultantplus://offline/ref=B2CCF280877461CA0414D6DE76AE3E207CF9943CBBACD2F994418DA17FCBC28B576A9AE5E5E4612ALAh6F" TargetMode="External"/><Relationship Id="rId48" Type="http://schemas.openxmlformats.org/officeDocument/2006/relationships/hyperlink" Target="consultantplus://offline/ref=B2CCF280877461CA0414D6DE76AE3E207CF99231B8ADD2F994418DA17FCBC28B576A9AE5E5E46322LAh8F" TargetMode="External"/><Relationship Id="rId69" Type="http://schemas.openxmlformats.org/officeDocument/2006/relationships/hyperlink" Target="consultantplus://offline/ref=B2CCF280877461CA0414D6DE76AE3E207CFE963EBDA4D2F994418DA17FLChBF" TargetMode="External"/><Relationship Id="rId113" Type="http://schemas.openxmlformats.org/officeDocument/2006/relationships/hyperlink" Target="consultantplus://offline/ref=B2CCF280877461CA0414D6DE76AE3E207CF89330BDA4D2F994418DA17FCBC28B576A9AE5E5E46323LAh2F" TargetMode="External"/><Relationship Id="rId134" Type="http://schemas.openxmlformats.org/officeDocument/2006/relationships/hyperlink" Target="consultantplus://offline/ref=B2CCF280877461CA0414D6DE76AE3E207CF89038BCA5D2F994418DA17FCBC28B576A9AE5E5E46320LAh5F" TargetMode="External"/><Relationship Id="rId80" Type="http://schemas.openxmlformats.org/officeDocument/2006/relationships/hyperlink" Target="consultantplus://offline/ref=B2CCF280877461CA0414D6DE76AE3E207CF89E3FBDA0D2F994418DA17FCBC28B576A9AE5E5E66324LAh8F" TargetMode="External"/><Relationship Id="rId155" Type="http://schemas.openxmlformats.org/officeDocument/2006/relationships/hyperlink" Target="consultantplus://offline/ref=B2CCF280877461CA0414D6DE76AE3E207CF89038BCA5D2F994418DA17FCBC28B576A9AE5E5E46326LAh1F" TargetMode="External"/><Relationship Id="rId176" Type="http://schemas.openxmlformats.org/officeDocument/2006/relationships/hyperlink" Target="consultantplus://offline/ref=B2CCF280877461CA0414D6DE76AE3E207CF89331BDADD2F994418DA17FCBC28B576A9AE5E5E46323LAh2F" TargetMode="External"/><Relationship Id="rId197" Type="http://schemas.openxmlformats.org/officeDocument/2006/relationships/hyperlink" Target="consultantplus://offline/ref=B2CCF280877461CA0414D6DE76AE3E207CFA9F3FBBA6D2F994418DA17FCBC28B576A9AE5E5E46323LAh6F" TargetMode="External"/><Relationship Id="rId201" Type="http://schemas.openxmlformats.org/officeDocument/2006/relationships/hyperlink" Target="consultantplus://offline/ref=B2CCF280877461CA0414D6DE76AE3E207CF89231BAA5D2F994418DA17FCBC28B576A9AE5E5E46322LAh8F" TargetMode="External"/><Relationship Id="rId222" Type="http://schemas.openxmlformats.org/officeDocument/2006/relationships/hyperlink" Target="consultantplus://offline/ref=B2CCF280877461CA0414D6DE76AE3E207CF89039B8A4D2F994418DA17FLChBF" TargetMode="External"/><Relationship Id="rId243" Type="http://schemas.openxmlformats.org/officeDocument/2006/relationships/hyperlink" Target="consultantplus://offline/ref=B2CCF280877461CA0414D6DE76AE3E207CF9903BB9A0D2F994418DA17FCBC28B576A9AE5E5E56227LAh5F" TargetMode="External"/><Relationship Id="rId264" Type="http://schemas.openxmlformats.org/officeDocument/2006/relationships/hyperlink" Target="consultantplus://offline/ref=B2CCF280877461CA0414D6DE76AE3E2078F9913CB4AF8FF39C1881A3L7h8F" TargetMode="External"/><Relationship Id="rId17" Type="http://schemas.openxmlformats.org/officeDocument/2006/relationships/hyperlink" Target="consultantplus://offline/ref=B2CCF280877461CA0414D6DE76AE3E207CFC9430BFA0D2F994418DA17FCBC28B576A9AE5E5E46221LAh3F" TargetMode="External"/><Relationship Id="rId38" Type="http://schemas.openxmlformats.org/officeDocument/2006/relationships/hyperlink" Target="consultantplus://offline/ref=B2CCF280877461CA0414D6DE76AE3E207CF8963BB8A0D2F994418DA17FCBC28B576A9AE5E5E4612ALAh4F" TargetMode="External"/><Relationship Id="rId59" Type="http://schemas.openxmlformats.org/officeDocument/2006/relationships/hyperlink" Target="consultantplus://offline/ref=B2CCF280877461CA0414D6DE76AE3E207CF89E38B8ADD2F994418DA17FCBC28B576A9AE5E5E56525LAh0F" TargetMode="External"/><Relationship Id="rId103" Type="http://schemas.openxmlformats.org/officeDocument/2006/relationships/hyperlink" Target="consultantplus://offline/ref=B2CCF280877461CA0414D6DE76AE3E207CF9903BB9A0D2F994418DA17FCBC28B576A9AE5E3E3L6hBF" TargetMode="External"/><Relationship Id="rId124" Type="http://schemas.openxmlformats.org/officeDocument/2006/relationships/hyperlink" Target="consultantplus://offline/ref=B2CCF280877461CA0414D6DE76AE3E207CF89038BCA5D2F994418DA17FCBC28B576A9AE5E5E46323LAh9F" TargetMode="External"/><Relationship Id="rId70" Type="http://schemas.openxmlformats.org/officeDocument/2006/relationships/hyperlink" Target="consultantplus://offline/ref=B2CCF280877461CA0414D6DE76AE3E207CF9953BB5A2D2F994418DA17FCBC28B576A9AE5E5E46221LAh5F" TargetMode="External"/><Relationship Id="rId91" Type="http://schemas.openxmlformats.org/officeDocument/2006/relationships/hyperlink" Target="consultantplus://offline/ref=B2CCF280877461CA0414D6DE76AE3E207CF89639B4A0D2F994418DA17FLChBF" TargetMode="External"/><Relationship Id="rId145" Type="http://schemas.openxmlformats.org/officeDocument/2006/relationships/hyperlink" Target="consultantplus://offline/ref=B2CCF280877461CA0414D6DE76AE3E207CF89038BCA5D2F994418DA17FCBC28B576A9AE5E5E46320LAh9F" TargetMode="External"/><Relationship Id="rId166" Type="http://schemas.openxmlformats.org/officeDocument/2006/relationships/hyperlink" Target="consultantplus://offline/ref=B2CCF280877461CA0414D6DE76AE3E207CF89331BDADD2F994418DA17FCBC28B576A9AE5E5E46320LAh1F" TargetMode="External"/><Relationship Id="rId187" Type="http://schemas.openxmlformats.org/officeDocument/2006/relationships/hyperlink" Target="consultantplus://offline/ref=B2CCF280877461CA0414D6DE76AE3E207CF99538BEA5D2F994418DA17FCBC28B576A9AE5E5E46126LAh7F" TargetMode="External"/><Relationship Id="rId1" Type="http://schemas.openxmlformats.org/officeDocument/2006/relationships/styles" Target="styles.xml"/><Relationship Id="rId212" Type="http://schemas.openxmlformats.org/officeDocument/2006/relationships/hyperlink" Target="consultantplus://offline/ref=B2CCF280877461CA0414D6DE76AE3E207CF89330B9A5D2F994418DA17FLChBF" TargetMode="External"/><Relationship Id="rId233" Type="http://schemas.openxmlformats.org/officeDocument/2006/relationships/hyperlink" Target="consultantplus://offline/ref=B2CCF280877461CA0414D6DE76AE3E207CF89038BEA5D2F994418DA17FCBC28B576A9AE5E5E5662ALAh0F" TargetMode="External"/><Relationship Id="rId254" Type="http://schemas.openxmlformats.org/officeDocument/2006/relationships/hyperlink" Target="consultantplus://offline/ref=B2CCF280877461CA0414D6DE76AE3E207CF9903BB9A0D2F994418DA17FCBC28B576A9AE5E5E5622BLAh9F" TargetMode="External"/><Relationship Id="rId28" Type="http://schemas.openxmlformats.org/officeDocument/2006/relationships/hyperlink" Target="consultantplus://offline/ref=B2CCF280877461CA0414D6DE76AE3E207CFD9431B5ACD2F994418DA17FCBC28B576A9AE5E5E46322LAh8F" TargetMode="External"/><Relationship Id="rId49" Type="http://schemas.openxmlformats.org/officeDocument/2006/relationships/hyperlink" Target="consultantplus://offline/ref=B2CCF280877461CA0414D6DE76AE3E207CF99038BFA1D2F994418DA17FCBC28B576A9AE5E5E46322LAh8F" TargetMode="External"/><Relationship Id="rId114" Type="http://schemas.openxmlformats.org/officeDocument/2006/relationships/hyperlink" Target="consultantplus://offline/ref=B2CCF280877461CA0414D6DE76AE3E207CF89038BCA5D2F994418DA17FCBC28B576A9AE5E5E46323LAh5F" TargetMode="External"/><Relationship Id="rId275" Type="http://schemas.openxmlformats.org/officeDocument/2006/relationships/hyperlink" Target="consultantplus://offline/ref=B2CCF280877461CA0414D6DE76AE3E207CFB9030BDA2D2F994418DA17FLChBF" TargetMode="External"/><Relationship Id="rId60" Type="http://schemas.openxmlformats.org/officeDocument/2006/relationships/hyperlink" Target="consultantplus://offline/ref=B2CCF280877461CA0414D6DE76AE3E207CF89F3EBBA1D2F994418DA17FLChBF" TargetMode="External"/><Relationship Id="rId81" Type="http://schemas.openxmlformats.org/officeDocument/2006/relationships/hyperlink" Target="consultantplus://offline/ref=B2CCF280877461CA0414D6DE76AE3E207CF89330BDA4D2F994418DA17FCBC28B576A9AE5E5E46323LAh1F" TargetMode="External"/><Relationship Id="rId135" Type="http://schemas.openxmlformats.org/officeDocument/2006/relationships/hyperlink" Target="consultantplus://offline/ref=B2CCF280877461CA0414D6DE76AE3E207CF89039B4ADD2F994418DA17FCBC28B576A9AE5E5E46320LAh6F" TargetMode="External"/><Relationship Id="rId156" Type="http://schemas.openxmlformats.org/officeDocument/2006/relationships/hyperlink" Target="consultantplus://offline/ref=B2CCF280877461CA0414D6DE76AE3E207CF8953CB9A3D2F994418DA17FLChBF" TargetMode="External"/><Relationship Id="rId177" Type="http://schemas.openxmlformats.org/officeDocument/2006/relationships/hyperlink" Target="consultantplus://offline/ref=B2CCF280877461CA0414D6DE76AE3E207CFD9431B5ACD2F994418DA17FCBC28B576A9AE5E5E46323LAh3F" TargetMode="External"/><Relationship Id="rId198" Type="http://schemas.openxmlformats.org/officeDocument/2006/relationships/hyperlink" Target="consultantplus://offline/ref=B2CCF280877461CA0414D6DE76AE3E207CF9953DBEA1D2F994418DA17FCBC28B576A9AE5E5E56323LAh4F" TargetMode="External"/><Relationship Id="rId202" Type="http://schemas.openxmlformats.org/officeDocument/2006/relationships/hyperlink" Target="consultantplus://offline/ref=B2CCF280877461CA0414D6DE76AE3E207CF9943BBDA7D2F994418DA17FCBC28B576A9AE5E5E46225LAh9F" TargetMode="External"/><Relationship Id="rId223" Type="http://schemas.openxmlformats.org/officeDocument/2006/relationships/hyperlink" Target="consultantplus://offline/ref=B2CCF280877461CA0414D6DE76AE3E207CFB9039BCA1D2F994418DA17FCBC28B576A9AE5E5E46324LAh9F" TargetMode="External"/><Relationship Id="rId244" Type="http://schemas.openxmlformats.org/officeDocument/2006/relationships/hyperlink" Target="consultantplus://offline/ref=B2CCF280877461CA0414D6DE76AE3E207CF9903BB9A3D2F994418DA17FCBC28B576A9AE5E5E56221LA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25236</Words>
  <Characters>143851</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2015-03-20T05:33:00Z</dcterms:created>
  <dcterms:modified xsi:type="dcterms:W3CDTF">2015-03-20T05:35:00Z</dcterms:modified>
</cp:coreProperties>
</file>